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13883" w14:textId="77777777" w:rsidR="006C29D9" w:rsidRPr="00411300" w:rsidRDefault="00C954F1">
      <w:pPr>
        <w:pStyle w:val="Text"/>
        <w:rPr>
          <w:rFonts w:ascii="Arial" w:hAnsi="Arial" w:cs="Arial"/>
          <w:smallCaps/>
          <w:spacing w:val="15"/>
          <w:sz w:val="40"/>
          <w:szCs w:val="40"/>
        </w:rPr>
      </w:pPr>
      <w:r w:rsidRPr="00411300">
        <w:rPr>
          <w:rFonts w:ascii="Arial" w:hAnsi="Arial" w:cs="Arial"/>
          <w:smallCaps/>
          <w:spacing w:val="15"/>
          <w:sz w:val="40"/>
          <w:szCs w:val="40"/>
        </w:rPr>
        <w:t>Presseinformation</w:t>
      </w:r>
    </w:p>
    <w:p w14:paraId="71B1CF28" w14:textId="77777777" w:rsidR="006C29D9" w:rsidRPr="00411300" w:rsidRDefault="006C29D9" w:rsidP="00EA6BEE">
      <w:pPr>
        <w:pStyle w:val="Text"/>
        <w:spacing w:line="264" w:lineRule="auto"/>
        <w:rPr>
          <w:rFonts w:ascii="Arial" w:hAnsi="Arial" w:cs="Arial"/>
          <w:smallCaps/>
          <w:spacing w:val="15"/>
          <w:sz w:val="40"/>
          <w:szCs w:val="40"/>
        </w:rPr>
      </w:pPr>
    </w:p>
    <w:p w14:paraId="55023E20" w14:textId="77777777" w:rsidR="00EA6BEE" w:rsidRPr="00EA6BEE" w:rsidRDefault="00EA6BEE" w:rsidP="00EA6BEE">
      <w:pPr>
        <w:pStyle w:val="Text"/>
        <w:spacing w:line="264" w:lineRule="auto"/>
        <w:jc w:val="both"/>
        <w:rPr>
          <w:rFonts w:ascii="Arial" w:hAnsi="Arial" w:cs="Arial"/>
          <w:sz w:val="28"/>
          <w:szCs w:val="28"/>
        </w:rPr>
      </w:pPr>
      <w:r w:rsidRPr="00EA6BEE">
        <w:rPr>
          <w:rFonts w:ascii="Arial" w:hAnsi="Arial" w:cs="Arial"/>
          <w:sz w:val="28"/>
          <w:szCs w:val="28"/>
        </w:rPr>
        <w:t xml:space="preserve">Verborgene Schätze: </w:t>
      </w:r>
    </w:p>
    <w:p w14:paraId="1E61D47E" w14:textId="3B56FA52" w:rsidR="00EA6BEE" w:rsidRPr="00EA6BEE" w:rsidRDefault="00EA6BEE" w:rsidP="00EA6BEE">
      <w:pPr>
        <w:pStyle w:val="Text"/>
        <w:spacing w:line="264" w:lineRule="auto"/>
        <w:jc w:val="both"/>
        <w:rPr>
          <w:rFonts w:ascii="Arial" w:hAnsi="Arial" w:cs="Arial"/>
          <w:b/>
          <w:bCs/>
          <w:sz w:val="28"/>
          <w:szCs w:val="28"/>
        </w:rPr>
      </w:pPr>
      <w:r w:rsidRPr="00EA6BEE">
        <w:rPr>
          <w:rFonts w:ascii="Arial" w:hAnsi="Arial" w:cs="Arial"/>
          <w:b/>
          <w:bCs/>
          <w:sz w:val="28"/>
          <w:szCs w:val="28"/>
        </w:rPr>
        <w:t>Die schönsten Dörfer des Trentinos</w:t>
      </w:r>
    </w:p>
    <w:p w14:paraId="2A21B653" w14:textId="77777777" w:rsidR="00EA6BEE" w:rsidRPr="00FE710F" w:rsidRDefault="00EA6BEE" w:rsidP="00EA6BEE">
      <w:pPr>
        <w:pStyle w:val="Text"/>
        <w:spacing w:line="264" w:lineRule="auto"/>
        <w:jc w:val="both"/>
        <w:rPr>
          <w:rFonts w:ascii="Arial" w:hAnsi="Arial" w:cs="Arial"/>
          <w:sz w:val="21"/>
          <w:szCs w:val="21"/>
        </w:rPr>
      </w:pPr>
    </w:p>
    <w:p w14:paraId="6A5C4BBE" w14:textId="503E77AD" w:rsidR="00EA6BEE" w:rsidRPr="00FE710F" w:rsidRDefault="00EA6BEE" w:rsidP="00EA6BEE">
      <w:pPr>
        <w:pStyle w:val="Text"/>
        <w:spacing w:line="264" w:lineRule="auto"/>
        <w:jc w:val="both"/>
        <w:rPr>
          <w:rFonts w:ascii="Arial" w:hAnsi="Arial" w:cs="Arial"/>
          <w:i/>
          <w:iCs/>
          <w:sz w:val="21"/>
          <w:szCs w:val="21"/>
        </w:rPr>
      </w:pPr>
      <w:r w:rsidRPr="00FE710F">
        <w:rPr>
          <w:rFonts w:ascii="Arial" w:hAnsi="Arial" w:cs="Arial"/>
          <w:i/>
          <w:iCs/>
          <w:sz w:val="21"/>
          <w:szCs w:val="21"/>
        </w:rPr>
        <w:t xml:space="preserve">Trento, Februar 2026: In den Tälern des Trentino vereinen sich Natur, Geschichte und lebendige Tradition auf engstem Raum – besonders in elf kleinen Ortschaften, die Teil der Vereinigung „I </w:t>
      </w:r>
      <w:proofErr w:type="spellStart"/>
      <w:r w:rsidRPr="00FE710F">
        <w:rPr>
          <w:rFonts w:ascii="Arial" w:hAnsi="Arial" w:cs="Arial"/>
          <w:i/>
          <w:iCs/>
          <w:sz w:val="21"/>
          <w:szCs w:val="21"/>
        </w:rPr>
        <w:t>borghi</w:t>
      </w:r>
      <w:proofErr w:type="spellEnd"/>
      <w:r w:rsidRPr="00FE710F">
        <w:rPr>
          <w:rFonts w:ascii="Arial" w:hAnsi="Arial" w:cs="Arial"/>
          <w:i/>
          <w:iCs/>
          <w:sz w:val="21"/>
          <w:szCs w:val="21"/>
        </w:rPr>
        <w:t xml:space="preserve"> più </w:t>
      </w:r>
      <w:proofErr w:type="spellStart"/>
      <w:r w:rsidRPr="00FE710F">
        <w:rPr>
          <w:rFonts w:ascii="Arial" w:hAnsi="Arial" w:cs="Arial"/>
          <w:i/>
          <w:iCs/>
          <w:sz w:val="21"/>
          <w:szCs w:val="21"/>
        </w:rPr>
        <w:t>belli</w:t>
      </w:r>
      <w:proofErr w:type="spellEnd"/>
      <w:r w:rsidRPr="00FE710F">
        <w:rPr>
          <w:rFonts w:ascii="Arial" w:hAnsi="Arial" w:cs="Arial"/>
          <w:i/>
          <w:iCs/>
          <w:sz w:val="21"/>
          <w:szCs w:val="21"/>
        </w:rPr>
        <w:t xml:space="preserve"> </w:t>
      </w:r>
      <w:proofErr w:type="spellStart"/>
      <w:r w:rsidRPr="00FE710F">
        <w:rPr>
          <w:rFonts w:ascii="Arial" w:hAnsi="Arial" w:cs="Arial"/>
          <w:i/>
          <w:iCs/>
          <w:sz w:val="21"/>
          <w:szCs w:val="21"/>
        </w:rPr>
        <w:t>d’Italia</w:t>
      </w:r>
      <w:proofErr w:type="spellEnd"/>
      <w:r w:rsidRPr="00FE710F">
        <w:rPr>
          <w:rFonts w:ascii="Arial" w:hAnsi="Arial" w:cs="Arial"/>
          <w:i/>
          <w:iCs/>
          <w:sz w:val="21"/>
          <w:szCs w:val="21"/>
        </w:rPr>
        <w:t>“ sind und offiziell zu den schönsten Dörfern Italiens zählen. Zwischen Dolomiten-Gipfeln und Gardasee eröffnen sie eine Welt aus spannende</w:t>
      </w:r>
      <w:r w:rsidR="00432871">
        <w:rPr>
          <w:rFonts w:ascii="Arial" w:hAnsi="Arial" w:cs="Arial"/>
          <w:i/>
          <w:iCs/>
          <w:sz w:val="21"/>
          <w:szCs w:val="21"/>
        </w:rPr>
        <w:t>n</w:t>
      </w:r>
      <w:r w:rsidRPr="00FE710F">
        <w:rPr>
          <w:rFonts w:ascii="Arial" w:hAnsi="Arial" w:cs="Arial"/>
          <w:i/>
          <w:iCs/>
          <w:sz w:val="21"/>
          <w:szCs w:val="21"/>
        </w:rPr>
        <w:t xml:space="preserve"> Geschichten über historische Bauwerke, jahrhundertealte Bräuche und außergewöhnliche Naturkulissen.</w:t>
      </w:r>
    </w:p>
    <w:p w14:paraId="71D29DB3" w14:textId="77777777" w:rsidR="00EA6BEE" w:rsidRPr="00FE710F" w:rsidRDefault="00EA6BEE" w:rsidP="00EA6BEE">
      <w:pPr>
        <w:pStyle w:val="Text"/>
        <w:spacing w:line="264" w:lineRule="auto"/>
        <w:jc w:val="both"/>
        <w:rPr>
          <w:rFonts w:ascii="Arial" w:hAnsi="Arial" w:cs="Arial"/>
          <w:sz w:val="21"/>
          <w:szCs w:val="21"/>
        </w:rPr>
      </w:pPr>
    </w:p>
    <w:p w14:paraId="5E31971E" w14:textId="77777777" w:rsidR="00EA6BEE" w:rsidRPr="00FE710F" w:rsidRDefault="00EA6BEE" w:rsidP="00EA6BEE">
      <w:pPr>
        <w:pStyle w:val="Text"/>
        <w:spacing w:line="264" w:lineRule="auto"/>
        <w:jc w:val="both"/>
        <w:rPr>
          <w:rFonts w:ascii="Arial" w:hAnsi="Arial" w:cs="Arial"/>
          <w:b/>
          <w:bCs/>
          <w:sz w:val="21"/>
          <w:szCs w:val="21"/>
        </w:rPr>
      </w:pPr>
      <w:r w:rsidRPr="00FE710F">
        <w:rPr>
          <w:rFonts w:ascii="Arial" w:hAnsi="Arial" w:cs="Arial"/>
          <w:b/>
          <w:bCs/>
          <w:sz w:val="21"/>
          <w:szCs w:val="21"/>
        </w:rPr>
        <w:t>Burgen, Flusslandschaften, Venezianischer Flair und Handelsgeschichte</w:t>
      </w:r>
    </w:p>
    <w:p w14:paraId="2B16A24D" w14:textId="77777777" w:rsidR="00CE2044" w:rsidRDefault="00CE2044" w:rsidP="00EA6BEE">
      <w:pPr>
        <w:pStyle w:val="Text"/>
        <w:spacing w:line="264" w:lineRule="auto"/>
        <w:jc w:val="both"/>
        <w:rPr>
          <w:rFonts w:ascii="Arial" w:hAnsi="Arial" w:cs="Arial"/>
          <w:b/>
          <w:bCs/>
          <w:sz w:val="21"/>
          <w:szCs w:val="21"/>
        </w:rPr>
      </w:pPr>
    </w:p>
    <w:p w14:paraId="2F7F3CF4" w14:textId="445C7C3A" w:rsidR="00EA6BEE" w:rsidRPr="00FE710F" w:rsidRDefault="00EA6BEE" w:rsidP="00EA6BEE">
      <w:pPr>
        <w:pStyle w:val="Text"/>
        <w:spacing w:line="264" w:lineRule="auto"/>
        <w:jc w:val="both"/>
        <w:rPr>
          <w:rFonts w:ascii="Arial" w:hAnsi="Arial" w:cs="Arial"/>
          <w:sz w:val="21"/>
          <w:szCs w:val="21"/>
        </w:rPr>
      </w:pPr>
      <w:proofErr w:type="spellStart"/>
      <w:r w:rsidRPr="00FE710F">
        <w:rPr>
          <w:rFonts w:ascii="Arial" w:hAnsi="Arial" w:cs="Arial"/>
          <w:b/>
          <w:bCs/>
          <w:sz w:val="21"/>
          <w:szCs w:val="21"/>
        </w:rPr>
        <w:t>Caldes</w:t>
      </w:r>
      <w:proofErr w:type="spellEnd"/>
      <w:r w:rsidRPr="00FE710F">
        <w:rPr>
          <w:rFonts w:ascii="Arial" w:hAnsi="Arial" w:cs="Arial"/>
          <w:b/>
          <w:bCs/>
          <w:sz w:val="21"/>
          <w:szCs w:val="21"/>
        </w:rPr>
        <w:t xml:space="preserve"> im Val di Sole</w:t>
      </w:r>
      <w:r w:rsidRPr="00FE710F">
        <w:rPr>
          <w:rFonts w:ascii="Arial" w:hAnsi="Arial" w:cs="Arial"/>
          <w:sz w:val="21"/>
          <w:szCs w:val="21"/>
        </w:rPr>
        <w:t xml:space="preserve"> verdankt seinen Namen einer versiegten Heißwasser-Quelle. Sein markantes Castel </w:t>
      </w:r>
      <w:proofErr w:type="spellStart"/>
      <w:r w:rsidRPr="00FE710F">
        <w:rPr>
          <w:rFonts w:ascii="Arial" w:hAnsi="Arial" w:cs="Arial"/>
          <w:sz w:val="21"/>
          <w:szCs w:val="21"/>
        </w:rPr>
        <w:t>Caldes</w:t>
      </w:r>
      <w:proofErr w:type="spellEnd"/>
      <w:r w:rsidRPr="00FE710F">
        <w:rPr>
          <w:rFonts w:ascii="Arial" w:hAnsi="Arial" w:cs="Arial"/>
          <w:sz w:val="21"/>
          <w:szCs w:val="21"/>
        </w:rPr>
        <w:t xml:space="preserve"> aus dem 13. Jahrhundert und die Festung Rocca di </w:t>
      </w:r>
      <w:proofErr w:type="spellStart"/>
      <w:r w:rsidRPr="00FE710F">
        <w:rPr>
          <w:rFonts w:ascii="Arial" w:hAnsi="Arial" w:cs="Arial"/>
          <w:sz w:val="21"/>
          <w:szCs w:val="21"/>
        </w:rPr>
        <w:t>Samoclevo</w:t>
      </w:r>
      <w:proofErr w:type="spellEnd"/>
      <w:r w:rsidRPr="00FE710F">
        <w:rPr>
          <w:rFonts w:ascii="Arial" w:hAnsi="Arial" w:cs="Arial"/>
          <w:sz w:val="21"/>
          <w:szCs w:val="21"/>
        </w:rPr>
        <w:t xml:space="preserve"> überwachten einst das Tal und werden heute als Ausstellungsorte genutzt. Als Herz einer Gemeinde mit sieben Ortsteilen bietet </w:t>
      </w:r>
      <w:proofErr w:type="spellStart"/>
      <w:r w:rsidRPr="00FE710F">
        <w:rPr>
          <w:rFonts w:ascii="Arial" w:hAnsi="Arial" w:cs="Arial"/>
          <w:sz w:val="21"/>
          <w:szCs w:val="21"/>
        </w:rPr>
        <w:t>Caldes</w:t>
      </w:r>
      <w:proofErr w:type="spellEnd"/>
      <w:r w:rsidRPr="00FE710F">
        <w:rPr>
          <w:rFonts w:ascii="Arial" w:hAnsi="Arial" w:cs="Arial"/>
          <w:sz w:val="21"/>
          <w:szCs w:val="21"/>
        </w:rPr>
        <w:t xml:space="preserve"> zudem abwechslungsreiche Urlaubs- und Freizeitangebote direkt am Fluss Noce – darunter ein Rafting- und Multisport-Center.</w:t>
      </w:r>
      <w:r w:rsidR="00FE710F" w:rsidRPr="00FE710F">
        <w:rPr>
          <w:rFonts w:ascii="Arial" w:hAnsi="Arial" w:cs="Arial"/>
          <w:sz w:val="21"/>
          <w:szCs w:val="21"/>
        </w:rPr>
        <w:t xml:space="preserve"> </w:t>
      </w:r>
    </w:p>
    <w:p w14:paraId="3F523B6D" w14:textId="77777777" w:rsidR="00EA6BEE" w:rsidRPr="00FE710F" w:rsidRDefault="00EA6BEE" w:rsidP="00EA6BEE">
      <w:pPr>
        <w:pStyle w:val="Text"/>
        <w:spacing w:line="264" w:lineRule="auto"/>
        <w:jc w:val="both"/>
        <w:rPr>
          <w:rFonts w:ascii="Arial" w:hAnsi="Arial" w:cs="Arial"/>
          <w:sz w:val="21"/>
          <w:szCs w:val="21"/>
        </w:rPr>
      </w:pPr>
    </w:p>
    <w:p w14:paraId="50BE95D2" w14:textId="77777777" w:rsidR="00EA6BEE" w:rsidRPr="00FE710F" w:rsidRDefault="00EA6BEE" w:rsidP="00EA6BEE">
      <w:pPr>
        <w:pStyle w:val="Text"/>
        <w:spacing w:line="264" w:lineRule="auto"/>
        <w:jc w:val="both"/>
        <w:rPr>
          <w:rFonts w:ascii="Arial" w:hAnsi="Arial" w:cs="Arial"/>
          <w:sz w:val="21"/>
          <w:szCs w:val="21"/>
        </w:rPr>
      </w:pPr>
      <w:proofErr w:type="spellStart"/>
      <w:r w:rsidRPr="00FE710F">
        <w:rPr>
          <w:rFonts w:ascii="Arial" w:hAnsi="Arial" w:cs="Arial"/>
          <w:b/>
          <w:bCs/>
          <w:sz w:val="21"/>
          <w:szCs w:val="21"/>
        </w:rPr>
        <w:t>Ossana</w:t>
      </w:r>
      <w:proofErr w:type="spellEnd"/>
      <w:r w:rsidRPr="00FE710F">
        <w:rPr>
          <w:rFonts w:ascii="Arial" w:hAnsi="Arial" w:cs="Arial"/>
          <w:b/>
          <w:bCs/>
          <w:sz w:val="21"/>
          <w:szCs w:val="21"/>
        </w:rPr>
        <w:t xml:space="preserve"> im oberen Val di Sole</w:t>
      </w:r>
      <w:r w:rsidRPr="00FE710F">
        <w:rPr>
          <w:rFonts w:ascii="Arial" w:hAnsi="Arial" w:cs="Arial"/>
          <w:sz w:val="21"/>
          <w:szCs w:val="21"/>
        </w:rPr>
        <w:t xml:space="preserve"> liegt am Fuße der Gipfel der Presanella-Gruppe und wird von der Burg San Michele dominiert, die bereits in der Bronzezeit besiedelt war und heute der Öffentlichkeit offen steht. Nicht verpassen sollte man das Haus der Fresken mit seinen mittelalterlichen Bilddekorationen. Zur Weihnachtszeit verwandelt sich der Ort mit rund 1.000 Krippen in die wichtigste Krippenausstellung der Region.</w:t>
      </w:r>
    </w:p>
    <w:p w14:paraId="3A866F3C" w14:textId="77777777" w:rsidR="00EA6BEE" w:rsidRPr="00FE710F" w:rsidRDefault="00EA6BEE" w:rsidP="00EA6BEE">
      <w:pPr>
        <w:pStyle w:val="Text"/>
        <w:spacing w:line="264" w:lineRule="auto"/>
        <w:jc w:val="both"/>
        <w:rPr>
          <w:rFonts w:ascii="Arial" w:hAnsi="Arial" w:cs="Arial"/>
          <w:sz w:val="21"/>
          <w:szCs w:val="21"/>
        </w:rPr>
      </w:pPr>
    </w:p>
    <w:p w14:paraId="52661162" w14:textId="77777777" w:rsidR="00EA6BEE" w:rsidRPr="00FE710F" w:rsidRDefault="00EA6BEE" w:rsidP="00EA6BEE">
      <w:pPr>
        <w:pStyle w:val="Text"/>
        <w:spacing w:line="264" w:lineRule="auto"/>
        <w:jc w:val="both"/>
        <w:rPr>
          <w:rFonts w:ascii="Arial" w:hAnsi="Arial" w:cs="Arial"/>
          <w:sz w:val="21"/>
          <w:szCs w:val="21"/>
        </w:rPr>
      </w:pPr>
      <w:r w:rsidRPr="00FE710F">
        <w:rPr>
          <w:rFonts w:ascii="Arial" w:hAnsi="Arial" w:cs="Arial"/>
          <w:b/>
          <w:bCs/>
          <w:sz w:val="21"/>
          <w:szCs w:val="21"/>
        </w:rPr>
        <w:t>Borgo Valsugana</w:t>
      </w:r>
      <w:r w:rsidRPr="00FE710F">
        <w:rPr>
          <w:rFonts w:ascii="Arial" w:hAnsi="Arial" w:cs="Arial"/>
          <w:sz w:val="21"/>
          <w:szCs w:val="21"/>
        </w:rPr>
        <w:t xml:space="preserve">, der Hauptort der Bassa Valsugana, versprüht venezianisches Flair.  Der imposante Castel </w:t>
      </w:r>
      <w:proofErr w:type="spellStart"/>
      <w:r w:rsidRPr="00FE710F">
        <w:rPr>
          <w:rFonts w:ascii="Arial" w:hAnsi="Arial" w:cs="Arial"/>
          <w:sz w:val="21"/>
          <w:szCs w:val="21"/>
        </w:rPr>
        <w:t>Telvana</w:t>
      </w:r>
      <w:proofErr w:type="spellEnd"/>
      <w:r w:rsidRPr="00FE710F">
        <w:rPr>
          <w:rFonts w:ascii="Arial" w:hAnsi="Arial" w:cs="Arial"/>
          <w:sz w:val="21"/>
          <w:szCs w:val="21"/>
        </w:rPr>
        <w:t xml:space="preserve"> und der Fluss Brenta prägen das Bild des Ortes und verleihen ihm eine besondere Atmosphäre.  Entlang des Lungo Brenta führen breite Säulengänge zur „Venezianischen Brücke“, einem Bauwerk aus dem 15. Jahrhundert.  Das Dorf hat seinen mittelalterlichen Charme bewahrt und lädt mit seinen engen Gassen, Eingangshallen und Höfen zum Flanieren ein.</w:t>
      </w:r>
    </w:p>
    <w:p w14:paraId="30B5CC79" w14:textId="77777777" w:rsidR="00EA6BEE" w:rsidRPr="00FE710F" w:rsidRDefault="00EA6BEE" w:rsidP="00EA6BEE">
      <w:pPr>
        <w:pStyle w:val="Text"/>
        <w:spacing w:line="264" w:lineRule="auto"/>
        <w:jc w:val="both"/>
        <w:rPr>
          <w:rFonts w:ascii="Arial" w:hAnsi="Arial" w:cs="Arial"/>
          <w:sz w:val="21"/>
          <w:szCs w:val="21"/>
        </w:rPr>
      </w:pPr>
    </w:p>
    <w:p w14:paraId="345ED474" w14:textId="77777777" w:rsidR="00EA6BEE" w:rsidRPr="00FE710F" w:rsidRDefault="00EA6BEE" w:rsidP="00EA6BEE">
      <w:pPr>
        <w:pStyle w:val="Text"/>
        <w:spacing w:line="264" w:lineRule="auto"/>
        <w:jc w:val="both"/>
        <w:rPr>
          <w:rFonts w:ascii="Arial" w:hAnsi="Arial" w:cs="Arial"/>
          <w:sz w:val="21"/>
          <w:szCs w:val="21"/>
        </w:rPr>
      </w:pPr>
      <w:r w:rsidRPr="00FE710F">
        <w:rPr>
          <w:rFonts w:ascii="Arial" w:hAnsi="Arial" w:cs="Arial"/>
          <w:sz w:val="21"/>
          <w:szCs w:val="21"/>
        </w:rPr>
        <w:t xml:space="preserve">Ebenfalls in Valsugana gelegen trifft man in </w:t>
      </w:r>
      <w:proofErr w:type="spellStart"/>
      <w:r w:rsidRPr="00FE710F">
        <w:rPr>
          <w:rFonts w:ascii="Arial" w:hAnsi="Arial" w:cs="Arial"/>
          <w:b/>
          <w:bCs/>
          <w:sz w:val="21"/>
          <w:szCs w:val="21"/>
        </w:rPr>
        <w:t>Pieve</w:t>
      </w:r>
      <w:proofErr w:type="spellEnd"/>
      <w:r w:rsidRPr="00FE710F">
        <w:rPr>
          <w:rFonts w:ascii="Arial" w:hAnsi="Arial" w:cs="Arial"/>
          <w:b/>
          <w:bCs/>
          <w:sz w:val="21"/>
          <w:szCs w:val="21"/>
        </w:rPr>
        <w:t xml:space="preserve"> </w:t>
      </w:r>
      <w:proofErr w:type="spellStart"/>
      <w:r w:rsidRPr="00FE710F">
        <w:rPr>
          <w:rFonts w:ascii="Arial" w:hAnsi="Arial" w:cs="Arial"/>
          <w:b/>
          <w:bCs/>
          <w:sz w:val="21"/>
          <w:szCs w:val="21"/>
        </w:rPr>
        <w:t>Tesino</w:t>
      </w:r>
      <w:proofErr w:type="spellEnd"/>
      <w:r w:rsidRPr="00FE710F">
        <w:rPr>
          <w:rFonts w:ascii="Arial" w:hAnsi="Arial" w:cs="Arial"/>
          <w:sz w:val="21"/>
          <w:szCs w:val="21"/>
        </w:rPr>
        <w:t xml:space="preserve"> nicht nur auf die Heimat des Staatsmannes Alcide De Gasperi (1881-1954), sondern vor allem auf die Geschichte des Buchdrucks, insbesondere die der Kunstdruck-Händler. Von </w:t>
      </w:r>
      <w:proofErr w:type="spellStart"/>
      <w:r w:rsidRPr="00FE710F">
        <w:rPr>
          <w:rFonts w:ascii="Arial" w:hAnsi="Arial" w:cs="Arial"/>
          <w:sz w:val="21"/>
          <w:szCs w:val="21"/>
        </w:rPr>
        <w:t>Pieve</w:t>
      </w:r>
      <w:proofErr w:type="spellEnd"/>
      <w:r w:rsidRPr="00FE710F">
        <w:rPr>
          <w:rFonts w:ascii="Arial" w:hAnsi="Arial" w:cs="Arial"/>
          <w:sz w:val="21"/>
          <w:szCs w:val="21"/>
        </w:rPr>
        <w:t xml:space="preserve"> </w:t>
      </w:r>
      <w:proofErr w:type="spellStart"/>
      <w:r w:rsidRPr="00FE710F">
        <w:rPr>
          <w:rFonts w:ascii="Arial" w:hAnsi="Arial" w:cs="Arial"/>
          <w:sz w:val="21"/>
          <w:szCs w:val="21"/>
        </w:rPr>
        <w:t>Tesino</w:t>
      </w:r>
      <w:proofErr w:type="spellEnd"/>
      <w:r w:rsidRPr="00FE710F">
        <w:rPr>
          <w:rFonts w:ascii="Arial" w:hAnsi="Arial" w:cs="Arial"/>
          <w:sz w:val="21"/>
          <w:szCs w:val="21"/>
        </w:rPr>
        <w:t xml:space="preserve"> zogen sie in die Welt hinaus. Das Museum „Per Via“ dokumentiert diese Epoche des Handels und Kulturtransfers mit zahlreichen Exponaten.</w:t>
      </w:r>
    </w:p>
    <w:p w14:paraId="35092F6C" w14:textId="77777777" w:rsidR="00EA6BEE" w:rsidRPr="00FE710F" w:rsidRDefault="00EA6BEE" w:rsidP="00EA6BEE">
      <w:pPr>
        <w:pStyle w:val="Text"/>
        <w:spacing w:line="264" w:lineRule="auto"/>
        <w:jc w:val="both"/>
        <w:rPr>
          <w:rFonts w:ascii="Arial" w:hAnsi="Arial" w:cs="Arial"/>
          <w:sz w:val="21"/>
          <w:szCs w:val="21"/>
        </w:rPr>
      </w:pPr>
    </w:p>
    <w:p w14:paraId="3C6D0E70" w14:textId="77777777" w:rsidR="00EA6BEE" w:rsidRDefault="00EA6BEE" w:rsidP="00EA6BEE">
      <w:pPr>
        <w:pStyle w:val="Text"/>
        <w:spacing w:line="264" w:lineRule="auto"/>
        <w:jc w:val="both"/>
        <w:rPr>
          <w:rFonts w:ascii="Arial" w:hAnsi="Arial" w:cs="Arial"/>
          <w:b/>
          <w:bCs/>
          <w:sz w:val="21"/>
          <w:szCs w:val="21"/>
        </w:rPr>
      </w:pPr>
      <w:r w:rsidRPr="00FE710F">
        <w:rPr>
          <w:rFonts w:ascii="Arial" w:hAnsi="Arial" w:cs="Arial"/>
          <w:b/>
          <w:bCs/>
          <w:sz w:val="21"/>
          <w:szCs w:val="21"/>
        </w:rPr>
        <w:t>Dolomitenblicke, alpine Lebensart und ländlicher Charme</w:t>
      </w:r>
    </w:p>
    <w:p w14:paraId="284B55BC" w14:textId="77777777" w:rsidR="003E42DA" w:rsidRPr="00FE710F" w:rsidRDefault="003E42DA" w:rsidP="00EA6BEE">
      <w:pPr>
        <w:pStyle w:val="Text"/>
        <w:spacing w:line="264" w:lineRule="auto"/>
        <w:jc w:val="both"/>
        <w:rPr>
          <w:rFonts w:ascii="Arial" w:hAnsi="Arial" w:cs="Arial"/>
          <w:b/>
          <w:bCs/>
          <w:sz w:val="21"/>
          <w:szCs w:val="21"/>
        </w:rPr>
      </w:pPr>
    </w:p>
    <w:p w14:paraId="3ECFAE1D" w14:textId="1D044F23" w:rsidR="00EA6BEE" w:rsidRPr="00FE710F" w:rsidRDefault="00EA6BEE" w:rsidP="00EA6BEE">
      <w:pPr>
        <w:pStyle w:val="Text"/>
        <w:spacing w:line="264" w:lineRule="auto"/>
        <w:jc w:val="both"/>
        <w:rPr>
          <w:rFonts w:ascii="Arial" w:hAnsi="Arial" w:cs="Arial"/>
          <w:sz w:val="21"/>
          <w:szCs w:val="21"/>
        </w:rPr>
      </w:pPr>
      <w:r w:rsidRPr="00FE710F">
        <w:rPr>
          <w:rFonts w:ascii="Arial" w:hAnsi="Arial" w:cs="Arial"/>
          <w:b/>
          <w:bCs/>
          <w:sz w:val="21"/>
          <w:szCs w:val="21"/>
        </w:rPr>
        <w:t>Mezzano</w:t>
      </w:r>
      <w:r w:rsidRPr="00FE710F">
        <w:rPr>
          <w:rFonts w:ascii="Arial" w:hAnsi="Arial" w:cs="Arial"/>
          <w:sz w:val="21"/>
          <w:szCs w:val="21"/>
        </w:rPr>
        <w:t xml:space="preserve"> am Fuße der Dolomitengruppe Pale di San Martino ist geprägt von künstlerischer Holzarchitektur und einem eindrucksvollen Dolomitenpanorama. Der alpine Lebensstil zieht sich durch die verwinkelten Gassen und kleinen Plätze und lädt auf roten Stühlen zum Verweilen ein. Wer die Glocke am jeweiligen Stuhl läutet, erhält kurz darauf Besuch von Dorfbewohnern, die Anekdoten und Geschichten aus dem Dorfleben teilen.</w:t>
      </w:r>
    </w:p>
    <w:p w14:paraId="405756B1" w14:textId="77777777" w:rsidR="00EA6BEE" w:rsidRPr="00FE710F" w:rsidRDefault="00EA6BEE" w:rsidP="00EA6BEE">
      <w:pPr>
        <w:pStyle w:val="Text"/>
        <w:spacing w:line="264" w:lineRule="auto"/>
        <w:jc w:val="both"/>
        <w:rPr>
          <w:rFonts w:ascii="Arial" w:hAnsi="Arial" w:cs="Arial"/>
          <w:sz w:val="21"/>
          <w:szCs w:val="21"/>
        </w:rPr>
      </w:pPr>
    </w:p>
    <w:p w14:paraId="71A59B11" w14:textId="01744EF6" w:rsidR="00EA6BEE" w:rsidRPr="00FE710F" w:rsidRDefault="00EA6BEE" w:rsidP="00EA6BEE">
      <w:pPr>
        <w:pStyle w:val="Text"/>
        <w:spacing w:line="264" w:lineRule="auto"/>
        <w:jc w:val="both"/>
        <w:rPr>
          <w:rFonts w:ascii="Arial" w:hAnsi="Arial" w:cs="Arial"/>
          <w:sz w:val="21"/>
          <w:szCs w:val="21"/>
        </w:rPr>
      </w:pPr>
      <w:r w:rsidRPr="00FE710F">
        <w:rPr>
          <w:rFonts w:ascii="Arial" w:hAnsi="Arial" w:cs="Arial"/>
          <w:sz w:val="21"/>
          <w:szCs w:val="21"/>
        </w:rPr>
        <w:t xml:space="preserve">Als Wiege der </w:t>
      </w:r>
      <w:proofErr w:type="spellStart"/>
      <w:r w:rsidRPr="00FE710F">
        <w:rPr>
          <w:rFonts w:ascii="Arial" w:hAnsi="Arial" w:cs="Arial"/>
          <w:sz w:val="21"/>
          <w:szCs w:val="21"/>
        </w:rPr>
        <w:t>ladinischen</w:t>
      </w:r>
      <w:proofErr w:type="spellEnd"/>
      <w:r w:rsidRPr="00FE710F">
        <w:rPr>
          <w:rFonts w:ascii="Arial" w:hAnsi="Arial" w:cs="Arial"/>
          <w:sz w:val="21"/>
          <w:szCs w:val="21"/>
        </w:rPr>
        <w:t xml:space="preserve"> Kultur gilt das Dorf </w:t>
      </w:r>
      <w:r w:rsidRPr="00FE710F">
        <w:rPr>
          <w:rFonts w:ascii="Arial" w:hAnsi="Arial" w:cs="Arial"/>
          <w:b/>
          <w:bCs/>
          <w:sz w:val="21"/>
          <w:szCs w:val="21"/>
        </w:rPr>
        <w:t>Vigo di Fassa</w:t>
      </w:r>
      <w:r w:rsidRPr="00FE710F">
        <w:rPr>
          <w:rFonts w:ascii="Arial" w:hAnsi="Arial" w:cs="Arial"/>
          <w:sz w:val="21"/>
          <w:szCs w:val="21"/>
        </w:rPr>
        <w:t xml:space="preserve">, welches eine der ältesten gotischen Wallfahrtskirchen beherbergt: die nach der Schutzpatronin des Val di Fassa benannte Santa Giuliana. Der Aussichtspunkt </w:t>
      </w:r>
      <w:proofErr w:type="spellStart"/>
      <w:r w:rsidRPr="00FE710F">
        <w:rPr>
          <w:rFonts w:ascii="Arial" w:hAnsi="Arial" w:cs="Arial"/>
          <w:sz w:val="21"/>
          <w:szCs w:val="21"/>
        </w:rPr>
        <w:t>Ciampedìe</w:t>
      </w:r>
      <w:proofErr w:type="spellEnd"/>
      <w:r w:rsidRPr="00FE710F">
        <w:rPr>
          <w:rFonts w:ascii="Arial" w:hAnsi="Arial" w:cs="Arial"/>
          <w:sz w:val="21"/>
          <w:szCs w:val="21"/>
        </w:rPr>
        <w:t xml:space="preserve">, das Tor zum Valle del </w:t>
      </w:r>
      <w:proofErr w:type="spellStart"/>
      <w:r w:rsidRPr="00FE710F">
        <w:rPr>
          <w:rFonts w:ascii="Arial" w:hAnsi="Arial" w:cs="Arial"/>
          <w:sz w:val="21"/>
          <w:szCs w:val="21"/>
        </w:rPr>
        <w:t>Vajolet</w:t>
      </w:r>
      <w:proofErr w:type="spellEnd"/>
      <w:r w:rsidRPr="00FE710F">
        <w:rPr>
          <w:rFonts w:ascii="Arial" w:hAnsi="Arial" w:cs="Arial"/>
          <w:sz w:val="21"/>
          <w:szCs w:val="21"/>
        </w:rPr>
        <w:t xml:space="preserve"> und zur </w:t>
      </w:r>
      <w:proofErr w:type="spellStart"/>
      <w:r w:rsidRPr="00FE710F">
        <w:rPr>
          <w:rFonts w:ascii="Arial" w:hAnsi="Arial" w:cs="Arial"/>
          <w:sz w:val="21"/>
          <w:szCs w:val="21"/>
        </w:rPr>
        <w:t>Gruppo</w:t>
      </w:r>
      <w:proofErr w:type="spellEnd"/>
      <w:r w:rsidRPr="00FE710F">
        <w:rPr>
          <w:rFonts w:ascii="Arial" w:hAnsi="Arial" w:cs="Arial"/>
          <w:sz w:val="21"/>
          <w:szCs w:val="21"/>
        </w:rPr>
        <w:t xml:space="preserve"> del </w:t>
      </w:r>
      <w:proofErr w:type="spellStart"/>
      <w:r w:rsidRPr="00FE710F">
        <w:rPr>
          <w:rFonts w:ascii="Arial" w:hAnsi="Arial" w:cs="Arial"/>
          <w:sz w:val="21"/>
          <w:szCs w:val="21"/>
        </w:rPr>
        <w:t>Catinaccio</w:t>
      </w:r>
      <w:proofErr w:type="spellEnd"/>
      <w:r w:rsidRPr="00FE710F">
        <w:rPr>
          <w:rFonts w:ascii="Arial" w:hAnsi="Arial" w:cs="Arial"/>
          <w:sz w:val="21"/>
          <w:szCs w:val="21"/>
        </w:rPr>
        <w:t>, ist bequem mit der Seilbahn erreichen. Von hier lässt sich zum Sonnenuntergang die charakteristische rosa Färbung der Dolomiten besonders genießen.</w:t>
      </w:r>
    </w:p>
    <w:p w14:paraId="793AC20D" w14:textId="77777777" w:rsidR="00EA6BEE" w:rsidRPr="00FE710F" w:rsidRDefault="00EA6BEE" w:rsidP="00EA6BEE">
      <w:pPr>
        <w:pStyle w:val="Text"/>
        <w:spacing w:line="264" w:lineRule="auto"/>
        <w:jc w:val="both"/>
        <w:rPr>
          <w:rFonts w:ascii="Arial" w:hAnsi="Arial" w:cs="Arial"/>
          <w:sz w:val="21"/>
          <w:szCs w:val="21"/>
        </w:rPr>
      </w:pPr>
    </w:p>
    <w:p w14:paraId="5E3355B2" w14:textId="77777777" w:rsidR="00EA6BEE" w:rsidRPr="00FE710F" w:rsidRDefault="00EA6BEE" w:rsidP="00EA6BEE">
      <w:pPr>
        <w:pStyle w:val="Text"/>
        <w:spacing w:line="264" w:lineRule="auto"/>
        <w:jc w:val="both"/>
        <w:rPr>
          <w:rFonts w:ascii="Arial" w:hAnsi="Arial" w:cs="Arial"/>
          <w:sz w:val="21"/>
          <w:szCs w:val="21"/>
        </w:rPr>
      </w:pPr>
      <w:r w:rsidRPr="00FE710F">
        <w:rPr>
          <w:rFonts w:ascii="Arial" w:hAnsi="Arial" w:cs="Arial"/>
          <w:b/>
          <w:bCs/>
          <w:sz w:val="21"/>
          <w:szCs w:val="21"/>
        </w:rPr>
        <w:lastRenderedPageBreak/>
        <w:t>San Lorenzo</w:t>
      </w:r>
      <w:r w:rsidRPr="00FE710F">
        <w:rPr>
          <w:rFonts w:ascii="Arial" w:hAnsi="Arial" w:cs="Arial"/>
          <w:sz w:val="21"/>
          <w:szCs w:val="21"/>
        </w:rPr>
        <w:t xml:space="preserve">, das malerische Bauerndorf am Fuße der Brenta-Dolomiten unweit des Lago di </w:t>
      </w:r>
      <w:proofErr w:type="spellStart"/>
      <w:r w:rsidRPr="00FE710F">
        <w:rPr>
          <w:rFonts w:ascii="Arial" w:hAnsi="Arial" w:cs="Arial"/>
          <w:sz w:val="21"/>
          <w:szCs w:val="21"/>
        </w:rPr>
        <w:t>Molveno</w:t>
      </w:r>
      <w:proofErr w:type="spellEnd"/>
      <w:r w:rsidRPr="00FE710F">
        <w:rPr>
          <w:rFonts w:ascii="Arial" w:hAnsi="Arial" w:cs="Arial"/>
          <w:sz w:val="21"/>
          <w:szCs w:val="21"/>
        </w:rPr>
        <w:t>, ist aus einem Zusammenschluss von sieben Weilern entstanden. Überall in den Weilern ist auch heute noch die an anderen Orten selten gewordene ländliche Architektur vorherrschend, wie zum Beispiel die befahrbaren Rampen „</w:t>
      </w:r>
      <w:proofErr w:type="spellStart"/>
      <w:r w:rsidRPr="00FE710F">
        <w:rPr>
          <w:rFonts w:ascii="Arial" w:hAnsi="Arial" w:cs="Arial"/>
          <w:sz w:val="21"/>
          <w:szCs w:val="21"/>
        </w:rPr>
        <w:t>pont</w:t>
      </w:r>
      <w:proofErr w:type="spellEnd"/>
      <w:r w:rsidRPr="00FE710F">
        <w:rPr>
          <w:rFonts w:ascii="Arial" w:hAnsi="Arial" w:cs="Arial"/>
          <w:sz w:val="21"/>
          <w:szCs w:val="21"/>
        </w:rPr>
        <w:t>“, über die früher das Heu in die Speicher transportiert wurde.</w:t>
      </w:r>
    </w:p>
    <w:p w14:paraId="726B79EF" w14:textId="19005C1B" w:rsidR="00EA6BEE" w:rsidRPr="00FE710F" w:rsidRDefault="00EA6BEE" w:rsidP="00EA6BEE">
      <w:pPr>
        <w:pStyle w:val="Text"/>
        <w:spacing w:line="264" w:lineRule="auto"/>
        <w:jc w:val="both"/>
        <w:rPr>
          <w:rFonts w:ascii="Arial" w:hAnsi="Arial" w:cs="Arial"/>
          <w:sz w:val="21"/>
          <w:szCs w:val="21"/>
        </w:rPr>
      </w:pPr>
      <w:r w:rsidRPr="00FE710F">
        <w:rPr>
          <w:rFonts w:ascii="Arial" w:hAnsi="Arial" w:cs="Arial"/>
          <w:sz w:val="21"/>
          <w:szCs w:val="21"/>
        </w:rPr>
        <w:t xml:space="preserve">Eine kulinarische Spezialität ist in San Lorenzo die </w:t>
      </w:r>
      <w:proofErr w:type="spellStart"/>
      <w:r w:rsidRPr="00FE710F">
        <w:rPr>
          <w:rFonts w:ascii="Arial" w:hAnsi="Arial" w:cs="Arial"/>
          <w:sz w:val="21"/>
          <w:szCs w:val="21"/>
        </w:rPr>
        <w:t>Ciuìgam</w:t>
      </w:r>
      <w:proofErr w:type="spellEnd"/>
      <w:r w:rsidRPr="00FE710F">
        <w:rPr>
          <w:rFonts w:ascii="Arial" w:hAnsi="Arial" w:cs="Arial"/>
          <w:sz w:val="21"/>
          <w:szCs w:val="21"/>
        </w:rPr>
        <w:t>: eine kräftige Wurst aus Schweinefleisch und gekochten Rüben.</w:t>
      </w:r>
    </w:p>
    <w:p w14:paraId="2031B1B9" w14:textId="77777777" w:rsidR="00EA6BEE" w:rsidRPr="00FE710F" w:rsidRDefault="00EA6BEE" w:rsidP="00EA6BEE">
      <w:pPr>
        <w:pStyle w:val="Text"/>
        <w:spacing w:line="264" w:lineRule="auto"/>
        <w:jc w:val="both"/>
        <w:rPr>
          <w:rFonts w:ascii="Arial" w:hAnsi="Arial" w:cs="Arial"/>
          <w:sz w:val="21"/>
          <w:szCs w:val="21"/>
        </w:rPr>
      </w:pPr>
    </w:p>
    <w:p w14:paraId="2D7BCF43" w14:textId="16DED4F9" w:rsidR="00EA6BEE" w:rsidRPr="00FE710F" w:rsidRDefault="00EA6BEE" w:rsidP="00EA6BEE">
      <w:pPr>
        <w:pStyle w:val="Text"/>
        <w:spacing w:line="264" w:lineRule="auto"/>
        <w:jc w:val="both"/>
        <w:rPr>
          <w:rFonts w:ascii="Arial" w:hAnsi="Arial" w:cs="Arial"/>
          <w:b/>
          <w:bCs/>
          <w:sz w:val="21"/>
          <w:szCs w:val="21"/>
        </w:rPr>
      </w:pPr>
      <w:r w:rsidRPr="00FE710F">
        <w:rPr>
          <w:rFonts w:ascii="Arial" w:hAnsi="Arial" w:cs="Arial"/>
          <w:b/>
          <w:bCs/>
          <w:sz w:val="21"/>
          <w:szCs w:val="21"/>
        </w:rPr>
        <w:t xml:space="preserve">Tradition der Köhler, Haus der Künstler und eine besondere Sprachinsel </w:t>
      </w:r>
    </w:p>
    <w:p w14:paraId="742B8364" w14:textId="77777777" w:rsidR="00CE2044" w:rsidRDefault="00CE2044" w:rsidP="00EA6BEE">
      <w:pPr>
        <w:pStyle w:val="Text"/>
        <w:spacing w:line="264" w:lineRule="auto"/>
        <w:jc w:val="both"/>
        <w:rPr>
          <w:rFonts w:ascii="Arial" w:hAnsi="Arial" w:cs="Arial"/>
          <w:b/>
          <w:bCs/>
          <w:sz w:val="21"/>
          <w:szCs w:val="21"/>
        </w:rPr>
      </w:pPr>
    </w:p>
    <w:p w14:paraId="57BFCE6B" w14:textId="77777777" w:rsidR="00EA6BEE" w:rsidRPr="00FE710F" w:rsidRDefault="00EA6BEE" w:rsidP="00EA6BEE">
      <w:pPr>
        <w:pStyle w:val="Text"/>
        <w:spacing w:line="264" w:lineRule="auto"/>
        <w:jc w:val="both"/>
        <w:rPr>
          <w:rFonts w:ascii="Arial" w:hAnsi="Arial" w:cs="Arial"/>
          <w:sz w:val="21"/>
          <w:szCs w:val="21"/>
        </w:rPr>
      </w:pPr>
      <w:r w:rsidRPr="00FE710F">
        <w:rPr>
          <w:rFonts w:ascii="Arial" w:hAnsi="Arial" w:cs="Arial"/>
          <w:sz w:val="21"/>
          <w:szCs w:val="21"/>
        </w:rPr>
        <w:t xml:space="preserve">Das Bergdorf </w:t>
      </w:r>
      <w:proofErr w:type="spellStart"/>
      <w:r w:rsidRPr="00FE710F">
        <w:rPr>
          <w:rFonts w:ascii="Arial" w:hAnsi="Arial" w:cs="Arial"/>
          <w:b/>
          <w:bCs/>
          <w:sz w:val="21"/>
          <w:szCs w:val="21"/>
        </w:rPr>
        <w:t>Bondone</w:t>
      </w:r>
      <w:proofErr w:type="spellEnd"/>
      <w:r w:rsidRPr="00FE710F">
        <w:rPr>
          <w:rFonts w:ascii="Arial" w:hAnsi="Arial" w:cs="Arial"/>
          <w:sz w:val="21"/>
          <w:szCs w:val="21"/>
        </w:rPr>
        <w:t xml:space="preserve">, in der Nähe des Lago </w:t>
      </w:r>
      <w:proofErr w:type="spellStart"/>
      <w:r w:rsidRPr="00FE710F">
        <w:rPr>
          <w:rFonts w:ascii="Arial" w:hAnsi="Arial" w:cs="Arial"/>
          <w:sz w:val="21"/>
          <w:szCs w:val="21"/>
        </w:rPr>
        <w:t>d’Idro</w:t>
      </w:r>
      <w:proofErr w:type="spellEnd"/>
      <w:r w:rsidRPr="00FE710F">
        <w:rPr>
          <w:rFonts w:ascii="Arial" w:hAnsi="Arial" w:cs="Arial"/>
          <w:sz w:val="21"/>
          <w:szCs w:val="21"/>
        </w:rPr>
        <w:t xml:space="preserve"> gelegen, entstand als Dorf der Köhler. Schmale, mittelalterliche Gassen mit Kopfsteinpflaster und Straßenbögen prägen das Ortsbild. Über den Winter verweilten die Köhler mit ihren Familien in Bondone, um im Frühjahr in die benachbarten Täler zu ziehen und dort Holzkohle herzustellen, bis sie im Herbst wieder nach Hause kehrten.</w:t>
      </w:r>
    </w:p>
    <w:p w14:paraId="745EB0D7" w14:textId="77777777" w:rsidR="00EA6BEE" w:rsidRPr="00FE710F" w:rsidRDefault="00EA6BEE" w:rsidP="00EA6BEE">
      <w:pPr>
        <w:pStyle w:val="Text"/>
        <w:spacing w:line="264" w:lineRule="auto"/>
        <w:jc w:val="both"/>
        <w:rPr>
          <w:rFonts w:ascii="Arial" w:hAnsi="Arial" w:cs="Arial"/>
          <w:sz w:val="21"/>
          <w:szCs w:val="21"/>
        </w:rPr>
      </w:pPr>
    </w:p>
    <w:p w14:paraId="080D01D0" w14:textId="61B8C1AA" w:rsidR="00EA6BEE" w:rsidRPr="00FE710F" w:rsidRDefault="00EA6BEE" w:rsidP="00EA6BEE">
      <w:pPr>
        <w:pStyle w:val="Text"/>
        <w:spacing w:line="264" w:lineRule="auto"/>
        <w:jc w:val="both"/>
        <w:rPr>
          <w:rFonts w:ascii="Arial" w:hAnsi="Arial" w:cs="Arial"/>
          <w:sz w:val="21"/>
          <w:szCs w:val="21"/>
        </w:rPr>
      </w:pPr>
      <w:r w:rsidRPr="00FE710F">
        <w:rPr>
          <w:rFonts w:ascii="Arial" w:hAnsi="Arial" w:cs="Arial"/>
          <w:b/>
          <w:bCs/>
          <w:sz w:val="21"/>
          <w:szCs w:val="21"/>
        </w:rPr>
        <w:t>Canale di Tenno</w:t>
      </w:r>
      <w:r w:rsidRPr="00FE710F">
        <w:rPr>
          <w:rFonts w:ascii="Arial" w:hAnsi="Arial" w:cs="Arial"/>
          <w:sz w:val="21"/>
          <w:szCs w:val="21"/>
        </w:rPr>
        <w:t>, nur wenige Kilometer vom Gardasee entfernt, verzaubert mit gepflasterten Gassen, hübschen Steinhäusern, Kunsthandwerksläden und traditionellen Lokalen. Im international bekannten Haus der Künstler „Giacomo Vittone“ finden von März bis Dezember Ausstellungen und Veranstaltungen statt. Der fast kreisrunde, smaragdgrüne Lago di Tenno ist ein beliebter Badesee abseits des Trubels.</w:t>
      </w:r>
    </w:p>
    <w:p w14:paraId="760B494C" w14:textId="77777777" w:rsidR="00EA6BEE" w:rsidRPr="00FE710F" w:rsidRDefault="00EA6BEE" w:rsidP="00EA6BEE">
      <w:pPr>
        <w:pStyle w:val="Text"/>
        <w:spacing w:line="264" w:lineRule="auto"/>
        <w:jc w:val="both"/>
        <w:rPr>
          <w:rFonts w:ascii="Arial" w:hAnsi="Arial" w:cs="Arial"/>
          <w:sz w:val="21"/>
          <w:szCs w:val="21"/>
        </w:rPr>
      </w:pPr>
    </w:p>
    <w:p w14:paraId="2A07E66A" w14:textId="77777777" w:rsidR="00EA6BEE" w:rsidRPr="00FE710F" w:rsidRDefault="00EA6BEE" w:rsidP="00EA6BEE">
      <w:pPr>
        <w:pStyle w:val="Text"/>
        <w:spacing w:line="264" w:lineRule="auto"/>
        <w:jc w:val="both"/>
        <w:rPr>
          <w:rFonts w:ascii="Arial" w:hAnsi="Arial" w:cs="Arial"/>
          <w:sz w:val="21"/>
          <w:szCs w:val="21"/>
        </w:rPr>
      </w:pPr>
      <w:r w:rsidRPr="00FE710F">
        <w:rPr>
          <w:rFonts w:ascii="Arial" w:hAnsi="Arial" w:cs="Arial"/>
          <w:sz w:val="21"/>
          <w:szCs w:val="21"/>
        </w:rPr>
        <w:t xml:space="preserve">Der abgeschiedene Ort </w:t>
      </w:r>
      <w:proofErr w:type="spellStart"/>
      <w:r w:rsidRPr="00FE710F">
        <w:rPr>
          <w:rFonts w:ascii="Arial" w:hAnsi="Arial" w:cs="Arial"/>
          <w:b/>
          <w:bCs/>
          <w:sz w:val="21"/>
          <w:szCs w:val="21"/>
        </w:rPr>
        <w:t>Luserna</w:t>
      </w:r>
      <w:proofErr w:type="spellEnd"/>
      <w:r w:rsidRPr="00FE710F">
        <w:rPr>
          <w:rFonts w:ascii="Arial" w:hAnsi="Arial" w:cs="Arial"/>
          <w:b/>
          <w:bCs/>
          <w:sz w:val="21"/>
          <w:szCs w:val="21"/>
        </w:rPr>
        <w:t>/</w:t>
      </w:r>
      <w:proofErr w:type="spellStart"/>
      <w:r w:rsidRPr="00FE710F">
        <w:rPr>
          <w:rFonts w:ascii="Arial" w:hAnsi="Arial" w:cs="Arial"/>
          <w:b/>
          <w:bCs/>
          <w:sz w:val="21"/>
          <w:szCs w:val="21"/>
        </w:rPr>
        <w:t>Lusérn</w:t>
      </w:r>
      <w:proofErr w:type="spellEnd"/>
      <w:r w:rsidRPr="00FE710F">
        <w:rPr>
          <w:rFonts w:ascii="Arial" w:hAnsi="Arial" w:cs="Arial"/>
          <w:sz w:val="21"/>
          <w:szCs w:val="21"/>
        </w:rPr>
        <w:t xml:space="preserve"> auf der Alpe </w:t>
      </w:r>
      <w:proofErr w:type="spellStart"/>
      <w:r w:rsidRPr="00FE710F">
        <w:rPr>
          <w:rFonts w:ascii="Arial" w:hAnsi="Arial" w:cs="Arial"/>
          <w:sz w:val="21"/>
          <w:szCs w:val="21"/>
        </w:rPr>
        <w:t>Cimbra</w:t>
      </w:r>
      <w:proofErr w:type="spellEnd"/>
      <w:r w:rsidRPr="00FE710F">
        <w:rPr>
          <w:rFonts w:ascii="Arial" w:hAnsi="Arial" w:cs="Arial"/>
          <w:sz w:val="21"/>
          <w:szCs w:val="21"/>
        </w:rPr>
        <w:t xml:space="preserve"> liegt inmitten einer atemberaubenden Landschaft und  beherbergt die letzte zimbrische Sprachinsel, in der ein altertümlicher bayerischer Dialekt von rund 90 Prozent der Einwohner noch fließend gesprochen wird. Das „Centro </w:t>
      </w:r>
      <w:proofErr w:type="spellStart"/>
      <w:r w:rsidRPr="00FE710F">
        <w:rPr>
          <w:rFonts w:ascii="Arial" w:hAnsi="Arial" w:cs="Arial"/>
          <w:sz w:val="21"/>
          <w:szCs w:val="21"/>
        </w:rPr>
        <w:t>Documentazione</w:t>
      </w:r>
      <w:proofErr w:type="spellEnd"/>
      <w:r w:rsidRPr="00FE710F">
        <w:rPr>
          <w:rFonts w:ascii="Arial" w:hAnsi="Arial" w:cs="Arial"/>
          <w:sz w:val="21"/>
          <w:szCs w:val="21"/>
        </w:rPr>
        <w:t xml:space="preserve"> </w:t>
      </w:r>
      <w:proofErr w:type="spellStart"/>
      <w:r w:rsidRPr="00FE710F">
        <w:rPr>
          <w:rFonts w:ascii="Arial" w:hAnsi="Arial" w:cs="Arial"/>
          <w:sz w:val="21"/>
          <w:szCs w:val="21"/>
        </w:rPr>
        <w:t>Lusérn</w:t>
      </w:r>
      <w:proofErr w:type="spellEnd"/>
      <w:r w:rsidRPr="00FE710F">
        <w:rPr>
          <w:rFonts w:ascii="Arial" w:hAnsi="Arial" w:cs="Arial"/>
          <w:sz w:val="21"/>
          <w:szCs w:val="21"/>
        </w:rPr>
        <w:t>“ in einem restaurierten Bauernhaus widmet sich der zimbrischen Kultur, Geschichte und den Traditionen des Dorfes.</w:t>
      </w:r>
    </w:p>
    <w:p w14:paraId="4CC1724B" w14:textId="77777777" w:rsidR="00FE710F" w:rsidRPr="00FE710F" w:rsidRDefault="00FE710F" w:rsidP="00EA6BEE">
      <w:pPr>
        <w:pStyle w:val="Text"/>
        <w:spacing w:line="264" w:lineRule="auto"/>
        <w:jc w:val="both"/>
        <w:rPr>
          <w:rFonts w:ascii="Arial" w:hAnsi="Arial" w:cs="Arial"/>
          <w:sz w:val="21"/>
          <w:szCs w:val="21"/>
        </w:rPr>
      </w:pPr>
    </w:p>
    <w:p w14:paraId="28F50E64" w14:textId="14AC5B81" w:rsidR="00FE710F" w:rsidRPr="00FE710F" w:rsidRDefault="00FE710F" w:rsidP="00EA6BEE">
      <w:pPr>
        <w:pStyle w:val="Text"/>
        <w:spacing w:line="264" w:lineRule="auto"/>
        <w:jc w:val="both"/>
        <w:rPr>
          <w:rFonts w:ascii="Arial" w:hAnsi="Arial" w:cs="Arial"/>
          <w:sz w:val="21"/>
          <w:szCs w:val="21"/>
        </w:rPr>
      </w:pPr>
      <w:hyperlink r:id="rId7" w:history="1">
        <w:r w:rsidRPr="00FE710F">
          <w:rPr>
            <w:rStyle w:val="Hyperlink"/>
            <w:rFonts w:ascii="Arial" w:hAnsi="Arial" w:cs="Arial"/>
            <w:sz w:val="21"/>
            <w:szCs w:val="21"/>
          </w:rPr>
          <w:t>https://www.visittrentino.info/de/guide/sehenswertes/typische-dorfer</w:t>
        </w:r>
      </w:hyperlink>
      <w:r w:rsidRPr="00FE710F">
        <w:rPr>
          <w:rFonts w:ascii="Arial" w:hAnsi="Arial" w:cs="Arial"/>
          <w:sz w:val="21"/>
          <w:szCs w:val="21"/>
        </w:rPr>
        <w:t xml:space="preserve"> </w:t>
      </w:r>
    </w:p>
    <w:p w14:paraId="0C1F4974" w14:textId="77777777" w:rsidR="00EA6BEE" w:rsidRPr="00FE710F" w:rsidRDefault="00EA6BEE" w:rsidP="00EA6BEE">
      <w:pPr>
        <w:pStyle w:val="Text"/>
        <w:spacing w:line="264" w:lineRule="auto"/>
        <w:jc w:val="both"/>
        <w:rPr>
          <w:rFonts w:ascii="Arial" w:hAnsi="Arial" w:cs="Arial"/>
          <w:sz w:val="21"/>
          <w:szCs w:val="21"/>
        </w:rPr>
      </w:pPr>
    </w:p>
    <w:p w14:paraId="3CD57B03" w14:textId="2A3DFF07" w:rsidR="00FD3F7A" w:rsidRPr="00CE2044" w:rsidRDefault="00CE2044" w:rsidP="00CE1542">
      <w:pPr>
        <w:pStyle w:val="Text"/>
        <w:spacing w:line="264" w:lineRule="auto"/>
        <w:jc w:val="right"/>
        <w:rPr>
          <w:rFonts w:ascii="Arial" w:hAnsi="Arial" w:cs="Arial"/>
          <w:i/>
          <w:iCs/>
          <w:sz w:val="21"/>
          <w:szCs w:val="21"/>
        </w:rPr>
      </w:pPr>
      <w:r w:rsidRPr="00CE2044">
        <w:rPr>
          <w:rFonts w:ascii="Arial" w:hAnsi="Arial" w:cs="Arial"/>
          <w:i/>
          <w:iCs/>
          <w:sz w:val="21"/>
          <w:szCs w:val="21"/>
        </w:rPr>
        <w:t>4.9</w:t>
      </w:r>
      <w:r w:rsidR="003E42DA">
        <w:rPr>
          <w:rFonts w:ascii="Arial" w:hAnsi="Arial" w:cs="Arial"/>
          <w:i/>
          <w:iCs/>
          <w:sz w:val="21"/>
          <w:szCs w:val="21"/>
        </w:rPr>
        <w:t>26</w:t>
      </w:r>
      <w:r w:rsidR="00CE1542" w:rsidRPr="00CE2044">
        <w:rPr>
          <w:rFonts w:ascii="Arial" w:hAnsi="Arial" w:cs="Arial"/>
          <w:i/>
          <w:iCs/>
          <w:sz w:val="21"/>
          <w:szCs w:val="21"/>
        </w:rPr>
        <w:t xml:space="preserve"> Zeichen</w:t>
      </w:r>
    </w:p>
    <w:p w14:paraId="267BD668" w14:textId="261A77E4" w:rsidR="005A190F" w:rsidRDefault="005A190F" w:rsidP="00EA6BEE">
      <w:pPr>
        <w:spacing w:line="264" w:lineRule="auto"/>
        <w:rPr>
          <w:rFonts w:ascii="Arial" w:hAnsi="Arial" w:cs="Arial"/>
          <w:i/>
          <w:iCs/>
          <w:sz w:val="20"/>
          <w:szCs w:val="20"/>
          <w:lang w:val="de-DE"/>
        </w:rPr>
      </w:pPr>
    </w:p>
    <w:p w14:paraId="36364769" w14:textId="77777777" w:rsidR="00FE710F" w:rsidRPr="00411300" w:rsidRDefault="00FE710F" w:rsidP="00EA6BEE">
      <w:pPr>
        <w:spacing w:line="264" w:lineRule="auto"/>
        <w:rPr>
          <w:rFonts w:ascii="Arial" w:hAnsi="Arial" w:cs="Arial"/>
          <w:i/>
          <w:iCs/>
          <w:sz w:val="20"/>
          <w:szCs w:val="20"/>
          <w:lang w:val="de-DE"/>
        </w:rPr>
      </w:pPr>
    </w:p>
    <w:p w14:paraId="11EE93D1" w14:textId="492CD9F0" w:rsidR="001820D8" w:rsidRPr="0095738C" w:rsidRDefault="001820D8" w:rsidP="008B6E5A">
      <w:pPr>
        <w:pStyle w:val="Text"/>
        <w:spacing w:line="264" w:lineRule="auto"/>
        <w:jc w:val="both"/>
        <w:rPr>
          <w:rFonts w:ascii="Arial" w:hAnsi="Arial" w:cs="Arial"/>
          <w:b/>
          <w:bCs/>
          <w:i/>
          <w:iCs/>
          <w:sz w:val="18"/>
          <w:szCs w:val="18"/>
        </w:rPr>
      </w:pPr>
      <w:r w:rsidRPr="0095738C">
        <w:rPr>
          <w:rFonts w:ascii="Arial" w:hAnsi="Arial" w:cs="Arial"/>
          <w:b/>
          <w:bCs/>
          <w:i/>
          <w:iCs/>
          <w:sz w:val="18"/>
          <w:szCs w:val="18"/>
        </w:rPr>
        <w:t>Über das Trentino - So vielfältig und bunt wie die vier Jahreszeiten</w:t>
      </w:r>
    </w:p>
    <w:p w14:paraId="08A9819C" w14:textId="77777777" w:rsidR="001820D8" w:rsidRPr="0095738C" w:rsidRDefault="001820D8" w:rsidP="008B6E5A">
      <w:pPr>
        <w:pStyle w:val="Text"/>
        <w:spacing w:line="264" w:lineRule="auto"/>
        <w:jc w:val="both"/>
        <w:rPr>
          <w:rFonts w:ascii="Arial" w:hAnsi="Arial" w:cs="Arial"/>
          <w:i/>
          <w:iCs/>
          <w:sz w:val="18"/>
          <w:szCs w:val="18"/>
        </w:rPr>
      </w:pPr>
      <w:r w:rsidRPr="0095738C">
        <w:rPr>
          <w:rFonts w:ascii="Arial" w:hAnsi="Arial" w:cs="Arial"/>
          <w:i/>
          <w:iCs/>
          <w:sz w:val="18"/>
          <w:szCs w:val="18"/>
        </w:rPr>
        <w:t>Die autonome Provinz Trentino in Norditalien zwischen den Dolomiten und dem Gardasee präsentiert sich als Urlaubsziel für 365 Tage im Jahr. Hier vereint sich mediterraner Lebensstil mit alpinen Traditionen, schroffe Gipfel treffen auf sonnige Weinberge und glasklare Seen – übrigens mehr als 300 an der Zahl.</w:t>
      </w:r>
    </w:p>
    <w:p w14:paraId="69DDF87D" w14:textId="77777777" w:rsidR="001820D8" w:rsidRPr="0095738C" w:rsidRDefault="001820D8" w:rsidP="008B6E5A">
      <w:pPr>
        <w:pStyle w:val="Text"/>
        <w:spacing w:line="264" w:lineRule="auto"/>
        <w:jc w:val="both"/>
        <w:rPr>
          <w:rFonts w:ascii="Arial" w:hAnsi="Arial" w:cs="Arial"/>
          <w:i/>
          <w:iCs/>
          <w:sz w:val="18"/>
          <w:szCs w:val="18"/>
        </w:rPr>
      </w:pPr>
      <w:r w:rsidRPr="0095738C">
        <w:rPr>
          <w:rFonts w:ascii="Arial" w:hAnsi="Arial" w:cs="Arial"/>
          <w:i/>
          <w:iCs/>
          <w:sz w:val="18"/>
          <w:szCs w:val="18"/>
        </w:rPr>
        <w:t>Im Winter lockt eine Vielfalt an unterschiedlichen Wintersportangeboten, im Frühling verwandeln sich die Obstbaum-Plantagen in ein pastellfarbenes Blütenmeer und dank des milden Klimas starten Natur- und Sportliebhaber wieder durch.</w:t>
      </w:r>
    </w:p>
    <w:p w14:paraId="0392C3CE" w14:textId="77777777" w:rsidR="001820D8" w:rsidRPr="0095738C" w:rsidRDefault="001820D8" w:rsidP="008B6E5A">
      <w:pPr>
        <w:pStyle w:val="Text"/>
        <w:spacing w:line="264" w:lineRule="auto"/>
        <w:jc w:val="both"/>
        <w:rPr>
          <w:rFonts w:ascii="Arial" w:hAnsi="Arial" w:cs="Arial"/>
          <w:i/>
          <w:iCs/>
          <w:sz w:val="18"/>
          <w:szCs w:val="18"/>
        </w:rPr>
      </w:pPr>
      <w:r w:rsidRPr="0095738C">
        <w:rPr>
          <w:rFonts w:ascii="Arial" w:hAnsi="Arial" w:cs="Arial"/>
          <w:i/>
          <w:iCs/>
          <w:sz w:val="18"/>
          <w:szCs w:val="18"/>
        </w:rPr>
        <w:t>Der Sommer steht ganz im Zeichen des Wassersports auf den über 300 Seen, dazu Wanderungen, Radtouren und rasante Mountainbikemöglichkeiten. Hübsche Städte wie Trento und Rovereto laden zu kulturellen Entdeckungen ein, dazu locken unzählige Schlösser, historische Burgen, Museen und Musikveranstaltungen.</w:t>
      </w:r>
    </w:p>
    <w:p w14:paraId="4E487A64" w14:textId="77777777" w:rsidR="00FE710F" w:rsidRDefault="00FE710F" w:rsidP="008B6E5A">
      <w:pPr>
        <w:pStyle w:val="Text"/>
        <w:spacing w:line="264" w:lineRule="auto"/>
        <w:jc w:val="both"/>
        <w:rPr>
          <w:rFonts w:ascii="Arial" w:hAnsi="Arial" w:cs="Arial"/>
          <w:i/>
          <w:iCs/>
          <w:sz w:val="18"/>
          <w:szCs w:val="18"/>
        </w:rPr>
      </w:pPr>
    </w:p>
    <w:p w14:paraId="19715537" w14:textId="5B5E5DFC" w:rsidR="001820D8" w:rsidRPr="0095738C" w:rsidRDefault="001820D8" w:rsidP="008B6E5A">
      <w:pPr>
        <w:pStyle w:val="Text"/>
        <w:spacing w:line="264" w:lineRule="auto"/>
        <w:jc w:val="both"/>
        <w:rPr>
          <w:rFonts w:ascii="Arial" w:hAnsi="Arial" w:cs="Arial"/>
          <w:i/>
          <w:iCs/>
          <w:sz w:val="18"/>
          <w:szCs w:val="18"/>
        </w:rPr>
      </w:pPr>
      <w:r w:rsidRPr="0095738C">
        <w:rPr>
          <w:rFonts w:ascii="Arial" w:hAnsi="Arial" w:cs="Arial"/>
          <w:i/>
          <w:iCs/>
          <w:sz w:val="18"/>
          <w:szCs w:val="18"/>
        </w:rPr>
        <w:t>Der perfekte Reisebegleiter für maßgenschneiderte Unternehmungen ist die App „</w:t>
      </w:r>
      <w:proofErr w:type="spellStart"/>
      <w:r w:rsidRPr="0095738C">
        <w:rPr>
          <w:rFonts w:ascii="Arial" w:hAnsi="Arial" w:cs="Arial"/>
          <w:i/>
          <w:iCs/>
          <w:sz w:val="18"/>
          <w:szCs w:val="18"/>
        </w:rPr>
        <w:t>Mio</w:t>
      </w:r>
      <w:proofErr w:type="spellEnd"/>
      <w:r w:rsidRPr="0095738C">
        <w:rPr>
          <w:rFonts w:ascii="Arial" w:hAnsi="Arial" w:cs="Arial"/>
          <w:i/>
          <w:iCs/>
          <w:sz w:val="18"/>
          <w:szCs w:val="18"/>
        </w:rPr>
        <w:t xml:space="preserve"> Trentino“, die kostenlos in den gängigen App-Stores runtergeladen werden kann. Sie liefert schon bei der Planung einer Reise ins Trentino sowie  vor Ort nützliche Urlaubstipps, Informationen zu Öffnungszeiten, Veranstaltungen und Aktivitäten und ist gleichzeitig die digitale Gästekarte, die man von teilnehmenden Unterkünften erhält. </w:t>
      </w:r>
    </w:p>
    <w:p w14:paraId="2BDEEAE2" w14:textId="77777777" w:rsidR="001820D8" w:rsidRPr="00411300" w:rsidRDefault="001820D8" w:rsidP="008B6E5A">
      <w:pPr>
        <w:pStyle w:val="Text"/>
        <w:spacing w:line="264" w:lineRule="auto"/>
        <w:jc w:val="both"/>
        <w:rPr>
          <w:rFonts w:ascii="Arial" w:hAnsi="Arial" w:cs="Arial"/>
          <w:sz w:val="20"/>
          <w:szCs w:val="20"/>
        </w:rPr>
      </w:pPr>
    </w:p>
    <w:p w14:paraId="21E5BA05" w14:textId="55282878" w:rsidR="001820D8" w:rsidRDefault="001820D8" w:rsidP="001820D8">
      <w:pPr>
        <w:pStyle w:val="Text"/>
        <w:spacing w:line="264" w:lineRule="auto"/>
        <w:rPr>
          <w:rFonts w:ascii="Arial" w:hAnsi="Arial" w:cs="Arial"/>
          <w:sz w:val="20"/>
          <w:szCs w:val="20"/>
        </w:rPr>
      </w:pPr>
    </w:p>
    <w:p w14:paraId="6B8FE1FC" w14:textId="46371295" w:rsidR="001820D8" w:rsidRPr="00411300" w:rsidRDefault="001820D8" w:rsidP="001820D8">
      <w:pPr>
        <w:pStyle w:val="Text"/>
        <w:spacing w:line="264" w:lineRule="auto"/>
        <w:rPr>
          <w:rFonts w:ascii="Arial" w:hAnsi="Arial" w:cs="Arial"/>
          <w:b/>
          <w:bCs/>
          <w:sz w:val="20"/>
          <w:szCs w:val="20"/>
        </w:rPr>
      </w:pPr>
      <w:r w:rsidRPr="00411300">
        <w:rPr>
          <w:rFonts w:ascii="Arial" w:hAnsi="Arial" w:cs="Arial"/>
          <w:b/>
          <w:bCs/>
          <w:sz w:val="20"/>
          <w:szCs w:val="20"/>
        </w:rPr>
        <w:t>Informationskontakt für Leserinnen und Leser:</w:t>
      </w:r>
    </w:p>
    <w:p w14:paraId="09DD7583" w14:textId="77777777" w:rsidR="001820D8" w:rsidRPr="00411300" w:rsidRDefault="001820D8" w:rsidP="001820D8">
      <w:pPr>
        <w:pStyle w:val="Text"/>
        <w:spacing w:line="264" w:lineRule="auto"/>
        <w:rPr>
          <w:rFonts w:ascii="Arial" w:hAnsi="Arial" w:cs="Arial"/>
          <w:sz w:val="20"/>
          <w:szCs w:val="20"/>
          <w:lang w:val="it-IT"/>
        </w:rPr>
      </w:pPr>
      <w:r w:rsidRPr="00411300">
        <w:rPr>
          <w:rFonts w:ascii="Arial" w:hAnsi="Arial" w:cs="Arial"/>
          <w:sz w:val="20"/>
          <w:szCs w:val="20"/>
          <w:lang w:val="it-IT"/>
        </w:rPr>
        <w:t>Trentino Marketing</w:t>
      </w:r>
    </w:p>
    <w:p w14:paraId="0FF1EAE6" w14:textId="77777777" w:rsidR="001820D8" w:rsidRPr="00411300" w:rsidRDefault="001820D8" w:rsidP="001820D8">
      <w:pPr>
        <w:pStyle w:val="Text"/>
        <w:spacing w:line="264" w:lineRule="auto"/>
        <w:rPr>
          <w:rFonts w:ascii="Arial" w:hAnsi="Arial" w:cs="Arial"/>
          <w:sz w:val="20"/>
          <w:szCs w:val="20"/>
          <w:lang w:val="it-IT"/>
        </w:rPr>
      </w:pPr>
      <w:r w:rsidRPr="00411300">
        <w:rPr>
          <w:rFonts w:ascii="Arial" w:hAnsi="Arial" w:cs="Arial"/>
          <w:sz w:val="20"/>
          <w:szCs w:val="20"/>
          <w:lang w:val="it-IT"/>
        </w:rPr>
        <w:t>Via Romagnosi, 11</w:t>
      </w:r>
    </w:p>
    <w:p w14:paraId="4ECD37E5" w14:textId="77777777" w:rsidR="001820D8" w:rsidRPr="00411300" w:rsidRDefault="001820D8" w:rsidP="001820D8">
      <w:pPr>
        <w:pStyle w:val="Text"/>
        <w:spacing w:line="264" w:lineRule="auto"/>
        <w:rPr>
          <w:rFonts w:ascii="Arial" w:hAnsi="Arial" w:cs="Arial"/>
          <w:sz w:val="20"/>
          <w:szCs w:val="20"/>
          <w:lang w:val="it-IT"/>
        </w:rPr>
      </w:pPr>
      <w:r w:rsidRPr="00411300">
        <w:rPr>
          <w:rFonts w:ascii="Arial" w:hAnsi="Arial" w:cs="Arial"/>
          <w:sz w:val="20"/>
          <w:szCs w:val="20"/>
          <w:lang w:val="it-IT"/>
        </w:rPr>
        <w:t>I-38122 Trento</w:t>
      </w:r>
    </w:p>
    <w:p w14:paraId="31E62AD4" w14:textId="77777777" w:rsidR="001820D8" w:rsidRPr="00411300" w:rsidRDefault="001820D8" w:rsidP="001820D8">
      <w:pPr>
        <w:pStyle w:val="Text"/>
        <w:spacing w:line="264" w:lineRule="auto"/>
        <w:rPr>
          <w:rFonts w:ascii="Arial" w:hAnsi="Arial" w:cs="Arial"/>
          <w:sz w:val="20"/>
          <w:szCs w:val="20"/>
        </w:rPr>
      </w:pPr>
      <w:hyperlink r:id="rId8" w:history="1">
        <w:r w:rsidRPr="00411300">
          <w:rPr>
            <w:rStyle w:val="Hyperlink"/>
            <w:rFonts w:ascii="Arial" w:hAnsi="Arial" w:cs="Arial"/>
            <w:sz w:val="20"/>
            <w:szCs w:val="20"/>
          </w:rPr>
          <w:t>www.visittrentino.info/de</w:t>
        </w:r>
      </w:hyperlink>
    </w:p>
    <w:p w14:paraId="6605CA4D" w14:textId="77777777" w:rsidR="001820D8" w:rsidRPr="00C61FB2" w:rsidRDefault="001820D8" w:rsidP="001820D8">
      <w:pPr>
        <w:pStyle w:val="Text"/>
        <w:spacing w:line="264" w:lineRule="auto"/>
        <w:rPr>
          <w:rFonts w:ascii="Arial" w:hAnsi="Arial" w:cs="Arial"/>
          <w:sz w:val="18"/>
          <w:szCs w:val="18"/>
        </w:rPr>
      </w:pPr>
    </w:p>
    <w:p w14:paraId="290E46BC" w14:textId="77777777" w:rsidR="001820D8" w:rsidRPr="00C61FB2" w:rsidRDefault="001820D8" w:rsidP="001820D8">
      <w:pPr>
        <w:rPr>
          <w:rFonts w:ascii="Arial" w:hAnsi="Arial" w:cs="Arial"/>
          <w:color w:val="000000"/>
          <w:sz w:val="18"/>
          <w:szCs w:val="18"/>
          <w:lang w:val="de-DE" w:eastAsia="de-DE"/>
          <w14:textOutline w14:w="0" w14:cap="flat" w14:cmpd="sng" w14:algn="ctr">
            <w14:noFill/>
            <w14:prstDash w14:val="solid"/>
            <w14:bevel/>
          </w14:textOutline>
        </w:rPr>
      </w:pPr>
    </w:p>
    <w:p w14:paraId="23BC6AD9" w14:textId="77777777" w:rsidR="001820D8" w:rsidRPr="00C61FB2" w:rsidRDefault="001820D8" w:rsidP="001820D8">
      <w:pPr>
        <w:pStyle w:val="Text"/>
        <w:spacing w:line="264" w:lineRule="auto"/>
        <w:rPr>
          <w:rFonts w:ascii="Arial" w:hAnsi="Arial" w:cs="Arial"/>
          <w:b/>
          <w:bCs/>
          <w:sz w:val="18"/>
          <w:szCs w:val="18"/>
        </w:rPr>
      </w:pPr>
      <w:r w:rsidRPr="00C61FB2">
        <w:rPr>
          <w:rFonts w:ascii="Arial" w:hAnsi="Arial" w:cs="Arial"/>
          <w:b/>
          <w:bCs/>
          <w:sz w:val="18"/>
          <w:szCs w:val="18"/>
        </w:rPr>
        <w:t>Pressekontakt</w:t>
      </w:r>
    </w:p>
    <w:p w14:paraId="0E5BC46D" w14:textId="0C599F93" w:rsidR="001820D8" w:rsidRPr="00C61FB2" w:rsidRDefault="001820D8" w:rsidP="001820D8">
      <w:pPr>
        <w:pStyle w:val="Text"/>
        <w:spacing w:line="264" w:lineRule="auto"/>
        <w:rPr>
          <w:rFonts w:ascii="Arial" w:hAnsi="Arial" w:cs="Arial"/>
          <w:b/>
          <w:bCs/>
          <w:sz w:val="18"/>
          <w:szCs w:val="18"/>
        </w:rPr>
      </w:pPr>
      <w:r w:rsidRPr="00C61FB2">
        <w:rPr>
          <w:rFonts w:ascii="Arial" w:hAnsi="Arial" w:cs="Arial"/>
          <w:b/>
          <w:bCs/>
          <w:sz w:val="18"/>
          <w:szCs w:val="18"/>
        </w:rPr>
        <w:t xml:space="preserve">Trentino Marketing </w:t>
      </w:r>
      <w:proofErr w:type="spellStart"/>
      <w:r w:rsidRPr="00C61FB2">
        <w:rPr>
          <w:rFonts w:ascii="Arial" w:hAnsi="Arial" w:cs="Arial"/>
          <w:b/>
          <w:bCs/>
          <w:sz w:val="18"/>
          <w:szCs w:val="18"/>
        </w:rPr>
        <w:t>S.r.l</w:t>
      </w:r>
      <w:proofErr w:type="spellEnd"/>
      <w:r w:rsidRPr="00C61FB2">
        <w:rPr>
          <w:rFonts w:ascii="Arial" w:hAnsi="Arial" w:cs="Arial"/>
          <w:b/>
          <w:bCs/>
          <w:sz w:val="18"/>
          <w:szCs w:val="18"/>
        </w:rPr>
        <w:tab/>
      </w:r>
      <w:r w:rsidRPr="00C61FB2">
        <w:rPr>
          <w:rFonts w:ascii="Arial" w:hAnsi="Arial" w:cs="Arial"/>
          <w:b/>
          <w:bCs/>
          <w:sz w:val="18"/>
          <w:szCs w:val="18"/>
        </w:rPr>
        <w:tab/>
      </w:r>
      <w:r w:rsidRPr="00C61FB2">
        <w:rPr>
          <w:rFonts w:ascii="Arial" w:hAnsi="Arial" w:cs="Arial"/>
          <w:b/>
          <w:bCs/>
          <w:sz w:val="18"/>
          <w:szCs w:val="18"/>
        </w:rPr>
        <w:tab/>
      </w:r>
      <w:r w:rsidRPr="00C61FB2">
        <w:rPr>
          <w:rFonts w:ascii="Arial" w:hAnsi="Arial" w:cs="Arial"/>
          <w:b/>
          <w:bCs/>
          <w:sz w:val="18"/>
          <w:szCs w:val="18"/>
        </w:rPr>
        <w:tab/>
        <w:t>FEUER &amp; FLAMME. DIE AGENTUR</w:t>
      </w:r>
    </w:p>
    <w:p w14:paraId="718B48E9" w14:textId="77777777" w:rsidR="001820D8" w:rsidRPr="00C61FB2" w:rsidRDefault="001820D8" w:rsidP="001820D8">
      <w:pPr>
        <w:pStyle w:val="Text"/>
        <w:spacing w:line="264" w:lineRule="auto"/>
        <w:rPr>
          <w:rFonts w:ascii="Arial" w:hAnsi="Arial" w:cs="Arial"/>
          <w:sz w:val="18"/>
          <w:szCs w:val="18"/>
        </w:rPr>
      </w:pPr>
      <w:r w:rsidRPr="00C61FB2">
        <w:rPr>
          <w:rFonts w:ascii="Arial" w:hAnsi="Arial" w:cs="Arial"/>
          <w:sz w:val="18"/>
          <w:szCs w:val="18"/>
        </w:rPr>
        <w:lastRenderedPageBreak/>
        <w:t>Cinzia Gabrielli</w:t>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t>Leonie Stolz</w:t>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t>Sabine Rasch</w:t>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t>Antje Seeling</w:t>
      </w:r>
    </w:p>
    <w:p w14:paraId="0778FF25" w14:textId="77777777" w:rsidR="001820D8" w:rsidRPr="00C61FB2" w:rsidRDefault="001820D8" w:rsidP="001820D8">
      <w:pPr>
        <w:pStyle w:val="Text"/>
        <w:spacing w:line="264" w:lineRule="auto"/>
        <w:rPr>
          <w:rFonts w:ascii="Arial" w:hAnsi="Arial" w:cs="Arial"/>
          <w:sz w:val="18"/>
          <w:szCs w:val="18"/>
        </w:rPr>
      </w:pPr>
      <w:r w:rsidRPr="00C61FB2">
        <w:rPr>
          <w:rFonts w:ascii="Arial" w:hAnsi="Arial" w:cs="Arial"/>
          <w:sz w:val="18"/>
          <w:szCs w:val="18"/>
        </w:rPr>
        <w:t xml:space="preserve">Via </w:t>
      </w:r>
      <w:proofErr w:type="spellStart"/>
      <w:r w:rsidRPr="00C61FB2">
        <w:rPr>
          <w:rFonts w:ascii="Arial" w:hAnsi="Arial" w:cs="Arial"/>
          <w:sz w:val="18"/>
          <w:szCs w:val="18"/>
        </w:rPr>
        <w:t>Romagnosi</w:t>
      </w:r>
      <w:proofErr w:type="spellEnd"/>
      <w:r w:rsidRPr="00C61FB2">
        <w:rPr>
          <w:rFonts w:ascii="Arial" w:hAnsi="Arial" w:cs="Arial"/>
          <w:sz w:val="18"/>
          <w:szCs w:val="18"/>
        </w:rPr>
        <w:t>, 11</w:t>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t>Bergweg 38</w:t>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t>Bergweg 38</w:t>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t>Langenburger Str. 33</w:t>
      </w:r>
    </w:p>
    <w:p w14:paraId="47E0E284" w14:textId="146AF37C" w:rsidR="001820D8" w:rsidRPr="00C61FB2" w:rsidRDefault="001820D8" w:rsidP="001820D8">
      <w:pPr>
        <w:pStyle w:val="Text"/>
        <w:spacing w:line="264" w:lineRule="auto"/>
        <w:rPr>
          <w:rFonts w:ascii="Arial" w:hAnsi="Arial" w:cs="Arial"/>
          <w:sz w:val="18"/>
          <w:szCs w:val="18"/>
        </w:rPr>
      </w:pPr>
      <w:r w:rsidRPr="00C61FB2">
        <w:rPr>
          <w:rFonts w:ascii="Arial" w:hAnsi="Arial" w:cs="Arial"/>
          <w:sz w:val="18"/>
          <w:szCs w:val="18"/>
        </w:rPr>
        <w:t>IT - 39122 Trento TN</w:t>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00C61FB2">
        <w:rPr>
          <w:rFonts w:ascii="Arial" w:hAnsi="Arial" w:cs="Arial"/>
          <w:sz w:val="18"/>
          <w:szCs w:val="18"/>
        </w:rPr>
        <w:tab/>
      </w:r>
      <w:r w:rsidRPr="00C61FB2">
        <w:rPr>
          <w:rFonts w:ascii="Arial" w:hAnsi="Arial" w:cs="Arial"/>
          <w:sz w:val="18"/>
          <w:szCs w:val="18"/>
        </w:rPr>
        <w:t>D-61440 Oberursel</w:t>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t>D-61440 Oberursel</w:t>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t>D-70435 Stuttgart</w:t>
      </w:r>
    </w:p>
    <w:p w14:paraId="195EC503" w14:textId="18466090" w:rsidR="001820D8" w:rsidRPr="00C61FB2" w:rsidRDefault="001820D8" w:rsidP="001820D8">
      <w:pPr>
        <w:pStyle w:val="Text"/>
        <w:spacing w:line="264" w:lineRule="auto"/>
        <w:rPr>
          <w:rFonts w:ascii="Arial" w:hAnsi="Arial" w:cs="Arial"/>
          <w:sz w:val="18"/>
          <w:szCs w:val="18"/>
        </w:rPr>
      </w:pPr>
      <w:r w:rsidRPr="00C61FB2">
        <w:rPr>
          <w:rFonts w:ascii="Arial" w:hAnsi="Arial" w:cs="Arial"/>
          <w:sz w:val="18"/>
          <w:szCs w:val="18"/>
        </w:rPr>
        <w:t>+39 0461 219310</w:t>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00C61FB2">
        <w:rPr>
          <w:rFonts w:ascii="Arial" w:hAnsi="Arial" w:cs="Arial"/>
          <w:sz w:val="18"/>
          <w:szCs w:val="18"/>
        </w:rPr>
        <w:tab/>
      </w:r>
      <w:r w:rsidRPr="00C61FB2">
        <w:rPr>
          <w:rFonts w:ascii="Arial" w:hAnsi="Arial" w:cs="Arial"/>
          <w:sz w:val="18"/>
          <w:szCs w:val="18"/>
        </w:rPr>
        <w:t>+49 (0)6172 / 5965482</w:t>
      </w:r>
      <w:r w:rsidRPr="00C61FB2">
        <w:rPr>
          <w:rFonts w:ascii="Arial" w:hAnsi="Arial" w:cs="Arial"/>
          <w:sz w:val="18"/>
          <w:szCs w:val="18"/>
        </w:rPr>
        <w:tab/>
      </w:r>
      <w:r w:rsidRPr="00C61FB2">
        <w:rPr>
          <w:rFonts w:ascii="Arial" w:hAnsi="Arial" w:cs="Arial"/>
          <w:sz w:val="18"/>
          <w:szCs w:val="18"/>
        </w:rPr>
        <w:tab/>
        <w:t>+49 (0)38206 / 744790</w:t>
      </w:r>
      <w:r w:rsidRPr="00C61FB2">
        <w:rPr>
          <w:rFonts w:ascii="Arial" w:hAnsi="Arial" w:cs="Arial"/>
          <w:sz w:val="18"/>
          <w:szCs w:val="18"/>
        </w:rPr>
        <w:tab/>
      </w:r>
      <w:r w:rsidRPr="00C61FB2">
        <w:rPr>
          <w:rFonts w:ascii="Arial" w:hAnsi="Arial" w:cs="Arial"/>
          <w:sz w:val="18"/>
          <w:szCs w:val="18"/>
        </w:rPr>
        <w:tab/>
        <w:t>+49 (0)711 / 50448110</w:t>
      </w:r>
    </w:p>
    <w:p w14:paraId="63B8BC82" w14:textId="77777777" w:rsidR="001820D8" w:rsidRPr="00C61FB2" w:rsidRDefault="001820D8" w:rsidP="001820D8">
      <w:pPr>
        <w:pStyle w:val="Text"/>
        <w:spacing w:line="264" w:lineRule="auto"/>
        <w:rPr>
          <w:rFonts w:ascii="Arial" w:hAnsi="Arial" w:cs="Arial"/>
          <w:sz w:val="18"/>
          <w:szCs w:val="18"/>
        </w:rPr>
      </w:pPr>
      <w:hyperlink r:id="rId9" w:history="1">
        <w:r w:rsidRPr="00C61FB2">
          <w:rPr>
            <w:rStyle w:val="Link"/>
            <w:rFonts w:ascii="Arial" w:hAnsi="Arial" w:cs="Arial"/>
            <w:sz w:val="18"/>
            <w:szCs w:val="18"/>
          </w:rPr>
          <w:t>cinzia.gabrielli@trentinomarketing.org</w:t>
        </w:r>
      </w:hyperlink>
      <w:r w:rsidRPr="00C61FB2">
        <w:rPr>
          <w:rFonts w:ascii="Arial" w:hAnsi="Arial" w:cs="Arial"/>
          <w:sz w:val="18"/>
          <w:szCs w:val="18"/>
        </w:rPr>
        <w:tab/>
      </w:r>
      <w:hyperlink r:id="rId10" w:history="1">
        <w:r w:rsidRPr="00C61FB2">
          <w:rPr>
            <w:rStyle w:val="Link"/>
            <w:rFonts w:ascii="Arial" w:hAnsi="Arial" w:cs="Arial"/>
            <w:sz w:val="18"/>
            <w:szCs w:val="18"/>
          </w:rPr>
          <w:t>ls@fufda.de</w:t>
        </w:r>
      </w:hyperlink>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hyperlink r:id="rId11" w:history="1">
        <w:r w:rsidRPr="00C61FB2">
          <w:rPr>
            <w:rStyle w:val="Hyperlink"/>
            <w:rFonts w:ascii="Arial" w:hAnsi="Arial" w:cs="Arial"/>
            <w:sz w:val="18"/>
            <w:szCs w:val="18"/>
          </w:rPr>
          <w:t>sr@fufda.de</w:t>
        </w:r>
      </w:hyperlink>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r w:rsidRPr="00C61FB2">
        <w:rPr>
          <w:rFonts w:ascii="Arial" w:hAnsi="Arial" w:cs="Arial"/>
          <w:sz w:val="18"/>
          <w:szCs w:val="18"/>
        </w:rPr>
        <w:tab/>
      </w:r>
      <w:hyperlink r:id="rId12" w:history="1">
        <w:r w:rsidRPr="00C61FB2">
          <w:rPr>
            <w:rStyle w:val="Link"/>
            <w:rFonts w:ascii="Arial" w:hAnsi="Arial" w:cs="Arial"/>
            <w:sz w:val="18"/>
            <w:szCs w:val="18"/>
          </w:rPr>
          <w:t>as@fufda.de</w:t>
        </w:r>
      </w:hyperlink>
    </w:p>
    <w:p w14:paraId="4124BED0" w14:textId="77777777" w:rsidR="001820D8" w:rsidRPr="00C61FB2" w:rsidRDefault="001820D8" w:rsidP="001820D8">
      <w:pPr>
        <w:pStyle w:val="Text"/>
        <w:spacing w:line="264" w:lineRule="auto"/>
        <w:rPr>
          <w:rFonts w:ascii="Arial" w:hAnsi="Arial" w:cs="Arial"/>
          <w:sz w:val="18"/>
          <w:szCs w:val="18"/>
        </w:rPr>
      </w:pPr>
      <w:hyperlink r:id="rId13" w:history="1">
        <w:r w:rsidRPr="00C61FB2">
          <w:rPr>
            <w:rStyle w:val="Hyperlink"/>
            <w:rFonts w:ascii="Arial" w:hAnsi="Arial" w:cs="Arial"/>
            <w:sz w:val="18"/>
            <w:szCs w:val="18"/>
          </w:rPr>
          <w:t>www.visittrentino.info/de/presse</w:t>
        </w:r>
      </w:hyperlink>
      <w:r w:rsidRPr="00C61FB2">
        <w:rPr>
          <w:rFonts w:ascii="Arial" w:hAnsi="Arial" w:cs="Arial"/>
          <w:sz w:val="18"/>
          <w:szCs w:val="18"/>
        </w:rPr>
        <w:t xml:space="preserve"> </w:t>
      </w:r>
      <w:r w:rsidRPr="00C61FB2">
        <w:rPr>
          <w:rFonts w:ascii="Arial" w:hAnsi="Arial" w:cs="Arial"/>
          <w:sz w:val="18"/>
          <w:szCs w:val="18"/>
        </w:rPr>
        <w:tab/>
      </w:r>
      <w:r w:rsidRPr="00C61FB2">
        <w:rPr>
          <w:rFonts w:ascii="Arial" w:hAnsi="Arial" w:cs="Arial"/>
          <w:sz w:val="18"/>
          <w:szCs w:val="18"/>
        </w:rPr>
        <w:tab/>
      </w:r>
      <w:hyperlink r:id="rId14" w:history="1">
        <w:r w:rsidRPr="00C61FB2">
          <w:rPr>
            <w:rStyle w:val="Hyperlink"/>
            <w:rFonts w:ascii="Arial" w:hAnsi="Arial" w:cs="Arial"/>
            <w:sz w:val="18"/>
            <w:szCs w:val="18"/>
          </w:rPr>
          <w:t>www.fufda.de/trentino</w:t>
        </w:r>
      </w:hyperlink>
      <w:r w:rsidRPr="00C61FB2">
        <w:rPr>
          <w:rFonts w:ascii="Arial" w:hAnsi="Arial" w:cs="Arial"/>
          <w:sz w:val="18"/>
          <w:szCs w:val="18"/>
        </w:rPr>
        <w:t xml:space="preserve"> </w:t>
      </w:r>
    </w:p>
    <w:p w14:paraId="39B90782" w14:textId="77777777" w:rsidR="001820D8" w:rsidRPr="00C61FB2" w:rsidRDefault="001820D8" w:rsidP="001820D8">
      <w:pPr>
        <w:pStyle w:val="Text"/>
        <w:spacing w:line="264" w:lineRule="auto"/>
        <w:rPr>
          <w:rFonts w:ascii="Arial" w:hAnsi="Arial" w:cs="Arial"/>
          <w:sz w:val="18"/>
          <w:szCs w:val="18"/>
        </w:rPr>
      </w:pPr>
    </w:p>
    <w:p w14:paraId="0A61C6D1" w14:textId="77777777" w:rsidR="001820D8" w:rsidRPr="00C61FB2" w:rsidRDefault="001820D8" w:rsidP="001820D8">
      <w:pPr>
        <w:pStyle w:val="Text"/>
        <w:spacing w:line="264" w:lineRule="auto"/>
        <w:jc w:val="right"/>
        <w:rPr>
          <w:rFonts w:ascii="Arial" w:hAnsi="Arial" w:cs="Arial"/>
          <w:sz w:val="18"/>
          <w:szCs w:val="18"/>
        </w:rPr>
      </w:pPr>
    </w:p>
    <w:p w14:paraId="6415096E" w14:textId="77777777" w:rsidR="001820D8" w:rsidRPr="00C61FB2" w:rsidRDefault="001820D8" w:rsidP="001820D8">
      <w:pPr>
        <w:pStyle w:val="Text"/>
        <w:spacing w:line="264" w:lineRule="auto"/>
        <w:rPr>
          <w:rFonts w:ascii="Arial" w:hAnsi="Arial" w:cs="Arial"/>
          <w:sz w:val="18"/>
          <w:szCs w:val="18"/>
        </w:rPr>
      </w:pPr>
      <w:r w:rsidRPr="00C61FB2">
        <w:rPr>
          <w:rFonts w:ascii="Arial" w:hAnsi="Arial" w:cs="Arial"/>
          <w:sz w:val="18"/>
          <w:szCs w:val="18"/>
        </w:rPr>
        <w:t xml:space="preserve">Weitere Informationen sowie passendes Bildmaterial zur Region Trentino finden Sie in unserem Presseportal unter </w:t>
      </w:r>
      <w:hyperlink r:id="rId15" w:history="1">
        <w:r w:rsidRPr="00C61FB2">
          <w:rPr>
            <w:rStyle w:val="Link"/>
            <w:rFonts w:ascii="Arial" w:hAnsi="Arial" w:cs="Arial"/>
            <w:sz w:val="18"/>
            <w:szCs w:val="18"/>
          </w:rPr>
          <w:t>https://fufda.de/trentino/</w:t>
        </w:r>
      </w:hyperlink>
    </w:p>
    <w:p w14:paraId="1617A212" w14:textId="77777777" w:rsidR="001820D8" w:rsidRPr="00C61FB2" w:rsidRDefault="001820D8" w:rsidP="001820D8">
      <w:pPr>
        <w:pStyle w:val="Text"/>
        <w:spacing w:line="264" w:lineRule="auto"/>
        <w:rPr>
          <w:rFonts w:ascii="Arial" w:hAnsi="Arial" w:cs="Arial"/>
          <w:sz w:val="18"/>
          <w:szCs w:val="18"/>
        </w:rPr>
      </w:pPr>
    </w:p>
    <w:p w14:paraId="18223C21" w14:textId="77777777" w:rsidR="008074BB" w:rsidRPr="00C61FB2" w:rsidRDefault="008074BB" w:rsidP="001820D8">
      <w:pPr>
        <w:rPr>
          <w:rFonts w:ascii="Arial" w:hAnsi="Arial" w:cs="Arial"/>
          <w:sz w:val="18"/>
          <w:szCs w:val="18"/>
          <w:lang w:val="de-DE"/>
        </w:rPr>
      </w:pPr>
    </w:p>
    <w:sectPr w:rsidR="008074BB" w:rsidRPr="00C61FB2" w:rsidSect="00923650">
      <w:headerReference w:type="default" r:id="rId16"/>
      <w:footerReference w:type="default" r:id="rId17"/>
      <w:pgSz w:w="11906" w:h="16838"/>
      <w:pgMar w:top="177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E8C64" w14:textId="77777777" w:rsidR="00A96B45" w:rsidRDefault="00A96B45">
      <w:r>
        <w:separator/>
      </w:r>
    </w:p>
  </w:endnote>
  <w:endnote w:type="continuationSeparator" w:id="0">
    <w:p w14:paraId="0506BEBD" w14:textId="77777777" w:rsidR="00A96B45" w:rsidRDefault="00A96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Gill Sans Light">
    <w:altName w:val="Arial"/>
    <w:panose1 w:val="020B03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7522E" w14:textId="2D3AA75F" w:rsidR="006C29D9" w:rsidRDefault="006C29D9">
    <w:pPr>
      <w:pStyle w:val="Kopf-undFuzeilen"/>
      <w:tabs>
        <w:tab w:val="clear" w:pos="9020"/>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1D7CE" w14:textId="77777777" w:rsidR="00A96B45" w:rsidRDefault="00A96B45">
      <w:r>
        <w:separator/>
      </w:r>
    </w:p>
  </w:footnote>
  <w:footnote w:type="continuationSeparator" w:id="0">
    <w:p w14:paraId="26E50A40" w14:textId="77777777" w:rsidR="00A96B45" w:rsidRDefault="00A96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9FAC4" w14:textId="22FE9501" w:rsidR="006C29D9" w:rsidRDefault="00C954F1">
    <w:pPr>
      <w:pStyle w:val="Kopf-undFuzeilen"/>
      <w:tabs>
        <w:tab w:val="clear" w:pos="9020"/>
        <w:tab w:val="center" w:pos="4819"/>
        <w:tab w:val="right" w:pos="9638"/>
      </w:tabs>
    </w:pPr>
    <w:r>
      <w:tab/>
    </w:r>
    <w:r>
      <w:tab/>
    </w:r>
    <w:r w:rsidR="00411300">
      <w:rPr>
        <w:noProof/>
        <w:lang w:eastAsia="it-IT"/>
      </w:rPr>
      <w:drawing>
        <wp:inline distT="0" distB="0" distL="0" distR="0" wp14:anchorId="1BA70123" wp14:editId="70E350E9">
          <wp:extent cx="1247775" cy="411052"/>
          <wp:effectExtent l="0" t="0" r="0" b="8255"/>
          <wp:docPr id="31" name="Immagine 1" descr="T:\Benedetti Marco\Pubblica\Modelli cs\trentino_logo_multi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enedetti Marco\Pubblica\Modelli cs\trentino_logo_multicolour.png"/>
                  <pic:cNvPicPr>
                    <a:picLocks noChangeAspect="1" noChangeArrowheads="1"/>
                  </pic:cNvPicPr>
                </pic:nvPicPr>
                <pic:blipFill>
                  <a:blip r:embed="rId1"/>
                  <a:srcRect/>
                  <a:stretch>
                    <a:fillRect/>
                  </a:stretch>
                </pic:blipFill>
                <pic:spPr bwMode="auto">
                  <a:xfrm>
                    <a:off x="0" y="0"/>
                    <a:ext cx="1253925" cy="413078"/>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45528F6"/>
    <w:multiLevelType w:val="hybridMultilevel"/>
    <w:tmpl w:val="4C3276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8FD1C80"/>
    <w:multiLevelType w:val="multilevel"/>
    <w:tmpl w:val="FFFFFFFF"/>
    <w:styleLink w:val="AktuelleListe1"/>
    <w:lvl w:ilvl="0">
      <w:start w:val="1"/>
      <w:numFmt w:val="bullet"/>
      <w:lvlText w:val="•"/>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48816615">
    <w:abstractNumId w:val="1"/>
  </w:num>
  <w:num w:numId="2" w16cid:durableId="1374428303">
    <w:abstractNumId w:val="0"/>
  </w:num>
  <w:num w:numId="3" w16cid:durableId="4714822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isplayBackgroundShape/>
  <w:proofState w:spelling="clean" w:grammar="clean"/>
  <w:defaultTabStop w:val="28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9D9"/>
    <w:rsid w:val="000411EC"/>
    <w:rsid w:val="00050A48"/>
    <w:rsid w:val="000527F2"/>
    <w:rsid w:val="000636CF"/>
    <w:rsid w:val="00084563"/>
    <w:rsid w:val="000D61A8"/>
    <w:rsid w:val="00115F52"/>
    <w:rsid w:val="00124F61"/>
    <w:rsid w:val="00137CC0"/>
    <w:rsid w:val="00143789"/>
    <w:rsid w:val="00171B4F"/>
    <w:rsid w:val="001820D8"/>
    <w:rsid w:val="001D7677"/>
    <w:rsid w:val="00210E14"/>
    <w:rsid w:val="00212541"/>
    <w:rsid w:val="002271D2"/>
    <w:rsid w:val="002377C6"/>
    <w:rsid w:val="002745B8"/>
    <w:rsid w:val="00280590"/>
    <w:rsid w:val="002C29FB"/>
    <w:rsid w:val="002C2EB8"/>
    <w:rsid w:val="002E352F"/>
    <w:rsid w:val="002F0C22"/>
    <w:rsid w:val="003220FA"/>
    <w:rsid w:val="00324AD9"/>
    <w:rsid w:val="00394700"/>
    <w:rsid w:val="00396CB0"/>
    <w:rsid w:val="003B44E7"/>
    <w:rsid w:val="003D545D"/>
    <w:rsid w:val="003E42DA"/>
    <w:rsid w:val="003F407D"/>
    <w:rsid w:val="003F5990"/>
    <w:rsid w:val="0040443D"/>
    <w:rsid w:val="00411300"/>
    <w:rsid w:val="00432871"/>
    <w:rsid w:val="004762BC"/>
    <w:rsid w:val="004E1B34"/>
    <w:rsid w:val="005039D4"/>
    <w:rsid w:val="00556319"/>
    <w:rsid w:val="0059008C"/>
    <w:rsid w:val="005A190F"/>
    <w:rsid w:val="00605E48"/>
    <w:rsid w:val="00630325"/>
    <w:rsid w:val="00637A79"/>
    <w:rsid w:val="006560FD"/>
    <w:rsid w:val="006C29D9"/>
    <w:rsid w:val="006C3F1D"/>
    <w:rsid w:val="006E4124"/>
    <w:rsid w:val="006F3A81"/>
    <w:rsid w:val="007271AD"/>
    <w:rsid w:val="0074208E"/>
    <w:rsid w:val="007F4D8E"/>
    <w:rsid w:val="00803DCF"/>
    <w:rsid w:val="008074BB"/>
    <w:rsid w:val="00817C34"/>
    <w:rsid w:val="00821BCB"/>
    <w:rsid w:val="00874DC9"/>
    <w:rsid w:val="00891A97"/>
    <w:rsid w:val="008B6E5A"/>
    <w:rsid w:val="008C7E59"/>
    <w:rsid w:val="009057C5"/>
    <w:rsid w:val="00923650"/>
    <w:rsid w:val="00930F63"/>
    <w:rsid w:val="0095738C"/>
    <w:rsid w:val="0096011B"/>
    <w:rsid w:val="00981227"/>
    <w:rsid w:val="00991068"/>
    <w:rsid w:val="009A7FAF"/>
    <w:rsid w:val="009D5076"/>
    <w:rsid w:val="009F2921"/>
    <w:rsid w:val="00A37C7E"/>
    <w:rsid w:val="00A8278B"/>
    <w:rsid w:val="00A92A82"/>
    <w:rsid w:val="00A96B45"/>
    <w:rsid w:val="00AF79D6"/>
    <w:rsid w:val="00AF7D04"/>
    <w:rsid w:val="00B37342"/>
    <w:rsid w:val="00B80D11"/>
    <w:rsid w:val="00BB4747"/>
    <w:rsid w:val="00BE66ED"/>
    <w:rsid w:val="00C15D45"/>
    <w:rsid w:val="00C55477"/>
    <w:rsid w:val="00C61FB2"/>
    <w:rsid w:val="00C954F1"/>
    <w:rsid w:val="00CE1542"/>
    <w:rsid w:val="00CE2044"/>
    <w:rsid w:val="00D222A4"/>
    <w:rsid w:val="00DA5869"/>
    <w:rsid w:val="00DC5D62"/>
    <w:rsid w:val="00DE111E"/>
    <w:rsid w:val="00E053DC"/>
    <w:rsid w:val="00E41FAD"/>
    <w:rsid w:val="00E46166"/>
    <w:rsid w:val="00E9195C"/>
    <w:rsid w:val="00EA6BEE"/>
    <w:rsid w:val="00ED3624"/>
    <w:rsid w:val="00EE2EC0"/>
    <w:rsid w:val="00F02E40"/>
    <w:rsid w:val="00F15B46"/>
    <w:rsid w:val="00F230C3"/>
    <w:rsid w:val="00F552AB"/>
    <w:rsid w:val="00F572D1"/>
    <w:rsid w:val="00FD3F7A"/>
    <w:rsid w:val="00FE71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3162B98"/>
  <w15:docId w15:val="{90E90B8B-EF5A-B84E-9CD2-DEBFFC1E3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Gill Sans Light" w:hAnsi="Gill Sans Light" w:cs="Arial Unicode MS"/>
      <w:color w:val="000000"/>
      <w:sz w:val="18"/>
      <w:szCs w:val="18"/>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u w:val="none"/>
    </w:rPr>
  </w:style>
  <w:style w:type="paragraph" w:customStyle="1" w:styleId="Text">
    <w:name w:val="Text"/>
    <w:rPr>
      <w:rFonts w:ascii="Gill Sans Light" w:hAnsi="Gill Sans Light" w:cs="Arial Unicode MS"/>
      <w:color w:val="000000"/>
      <w:sz w:val="22"/>
      <w:szCs w:val="22"/>
      <w14:textOutline w14:w="0" w14:cap="flat" w14:cmpd="sng" w14:algn="ctr">
        <w14:noFill/>
        <w14:prstDash w14:val="solid"/>
        <w14:bevel/>
      </w14:textOutline>
    </w:rPr>
  </w:style>
  <w:style w:type="character" w:styleId="NichtaufgelsteErwhnung">
    <w:name w:val="Unresolved Mention"/>
    <w:basedOn w:val="Absatz-Standardschriftart"/>
    <w:uiPriority w:val="99"/>
    <w:semiHidden/>
    <w:unhideWhenUsed/>
    <w:rsid w:val="000636CF"/>
    <w:rPr>
      <w:color w:val="605E5C"/>
      <w:shd w:val="clear" w:color="auto" w:fill="E1DFDD"/>
    </w:rPr>
  </w:style>
  <w:style w:type="paragraph" w:styleId="Listenabsatz">
    <w:name w:val="List Paragraph"/>
    <w:basedOn w:val="Standard"/>
    <w:uiPriority w:val="34"/>
    <w:qFormat/>
    <w:rsid w:val="005A190F"/>
    <w:pPr>
      <w:ind w:left="720"/>
      <w:contextualSpacing/>
    </w:pPr>
  </w:style>
  <w:style w:type="character" w:styleId="Kommentarzeichen">
    <w:name w:val="annotation reference"/>
    <w:basedOn w:val="Absatz-Standardschriftart"/>
    <w:uiPriority w:val="99"/>
    <w:semiHidden/>
    <w:unhideWhenUsed/>
    <w:rsid w:val="00AF7D04"/>
    <w:rPr>
      <w:sz w:val="16"/>
      <w:szCs w:val="16"/>
    </w:rPr>
  </w:style>
  <w:style w:type="paragraph" w:styleId="Kommentartext">
    <w:name w:val="annotation text"/>
    <w:basedOn w:val="Standard"/>
    <w:link w:val="KommentartextZchn"/>
    <w:uiPriority w:val="99"/>
    <w:unhideWhenUsed/>
    <w:rsid w:val="00AF7D04"/>
    <w:rPr>
      <w:sz w:val="20"/>
      <w:szCs w:val="20"/>
    </w:rPr>
  </w:style>
  <w:style w:type="character" w:customStyle="1" w:styleId="KommentartextZchn">
    <w:name w:val="Kommentartext Zchn"/>
    <w:basedOn w:val="Absatz-Standardschriftart"/>
    <w:link w:val="Kommentartext"/>
    <w:uiPriority w:val="99"/>
    <w:rsid w:val="00AF7D04"/>
    <w:rPr>
      <w:lang w:val="en-US" w:eastAsia="en-US"/>
    </w:rPr>
  </w:style>
  <w:style w:type="paragraph" w:styleId="Kommentarthema">
    <w:name w:val="annotation subject"/>
    <w:basedOn w:val="Kommentartext"/>
    <w:next w:val="Kommentartext"/>
    <w:link w:val="KommentarthemaZchn"/>
    <w:uiPriority w:val="99"/>
    <w:semiHidden/>
    <w:unhideWhenUsed/>
    <w:rsid w:val="00AF7D04"/>
    <w:rPr>
      <w:b/>
      <w:bCs/>
    </w:rPr>
  </w:style>
  <w:style w:type="character" w:customStyle="1" w:styleId="KommentarthemaZchn">
    <w:name w:val="Kommentarthema Zchn"/>
    <w:basedOn w:val="KommentartextZchn"/>
    <w:link w:val="Kommentarthema"/>
    <w:uiPriority w:val="99"/>
    <w:semiHidden/>
    <w:rsid w:val="00AF7D04"/>
    <w:rPr>
      <w:b/>
      <w:bCs/>
      <w:lang w:val="en-US" w:eastAsia="en-US"/>
    </w:rPr>
  </w:style>
  <w:style w:type="character" w:styleId="BesuchterLink">
    <w:name w:val="FollowedHyperlink"/>
    <w:basedOn w:val="Absatz-Standardschriftart"/>
    <w:uiPriority w:val="99"/>
    <w:semiHidden/>
    <w:unhideWhenUsed/>
    <w:rsid w:val="009D5076"/>
    <w:rPr>
      <w:color w:val="FF00FF" w:themeColor="followedHyperlink"/>
      <w:u w:val="single"/>
    </w:rPr>
  </w:style>
  <w:style w:type="paragraph" w:styleId="Kopfzeile">
    <w:name w:val="header"/>
    <w:basedOn w:val="Standard"/>
    <w:link w:val="KopfzeileZchn"/>
    <w:uiPriority w:val="99"/>
    <w:unhideWhenUsed/>
    <w:rsid w:val="009D5076"/>
    <w:pPr>
      <w:tabs>
        <w:tab w:val="center" w:pos="4536"/>
        <w:tab w:val="right" w:pos="9072"/>
      </w:tabs>
    </w:pPr>
  </w:style>
  <w:style w:type="character" w:customStyle="1" w:styleId="KopfzeileZchn">
    <w:name w:val="Kopfzeile Zchn"/>
    <w:basedOn w:val="Absatz-Standardschriftart"/>
    <w:link w:val="Kopfzeile"/>
    <w:uiPriority w:val="99"/>
    <w:rsid w:val="009D5076"/>
    <w:rPr>
      <w:sz w:val="24"/>
      <w:szCs w:val="24"/>
      <w:lang w:val="en-US" w:eastAsia="en-US"/>
    </w:rPr>
  </w:style>
  <w:style w:type="paragraph" w:styleId="Fuzeile">
    <w:name w:val="footer"/>
    <w:basedOn w:val="Standard"/>
    <w:link w:val="FuzeileZchn"/>
    <w:uiPriority w:val="99"/>
    <w:unhideWhenUsed/>
    <w:rsid w:val="009D5076"/>
    <w:pPr>
      <w:tabs>
        <w:tab w:val="center" w:pos="4536"/>
        <w:tab w:val="right" w:pos="9072"/>
      </w:tabs>
    </w:pPr>
  </w:style>
  <w:style w:type="character" w:customStyle="1" w:styleId="FuzeileZchn">
    <w:name w:val="Fußzeile Zchn"/>
    <w:basedOn w:val="Absatz-Standardschriftart"/>
    <w:link w:val="Fuzeile"/>
    <w:uiPriority w:val="99"/>
    <w:rsid w:val="009D5076"/>
    <w:rPr>
      <w:sz w:val="24"/>
      <w:szCs w:val="24"/>
      <w:lang w:val="en-US" w:eastAsia="en-US"/>
    </w:rPr>
  </w:style>
  <w:style w:type="paragraph" w:styleId="berarbeitung">
    <w:name w:val="Revision"/>
    <w:hidden/>
    <w:uiPriority w:val="99"/>
    <w:semiHidden/>
    <w:rsid w:val="000411EC"/>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numbering" w:customStyle="1" w:styleId="AktuelleListe1">
    <w:name w:val="Aktuelle Liste1"/>
    <w:uiPriority w:val="99"/>
    <w:rsid w:val="0095738C"/>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visittrentino.info/de" TargetMode="External"/><Relationship Id="rId13" Type="http://schemas.openxmlformats.org/officeDocument/2006/relationships/hyperlink" Target="http://www.visittrentino.info/de/press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isittrentino.info/de/guide/sehenswertes/typische-dorfer" TargetMode="External"/><Relationship Id="rId12" Type="http://schemas.openxmlformats.org/officeDocument/2006/relationships/hyperlink" Target="mailto:as@fufda.d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r@fufda.de" TargetMode="External"/><Relationship Id="rId5" Type="http://schemas.openxmlformats.org/officeDocument/2006/relationships/footnotes" Target="footnotes.xml"/><Relationship Id="rId15" Type="http://schemas.openxmlformats.org/officeDocument/2006/relationships/hyperlink" Target="https://fufda.de/trentino/" TargetMode="External"/><Relationship Id="rId10" Type="http://schemas.openxmlformats.org/officeDocument/2006/relationships/hyperlink" Target="mailto:ls@fufda.d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inzia.gabrielli@trentinomarketing.org" TargetMode="External"/><Relationship Id="rId14" Type="http://schemas.openxmlformats.org/officeDocument/2006/relationships/hyperlink" Target="http://www.fufda.de/trenti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Gill Sans Light"/>
            <a:ea typeface="Gill Sans Light"/>
            <a:cs typeface="Gill Sans Light"/>
            <a:sym typeface="Gill Sans 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1024</Words>
  <Characters>6611</Characters>
  <Application>Microsoft Office Word</Application>
  <DocSecurity>0</DocSecurity>
  <Lines>124</Lines>
  <Paragraphs>48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Gabrielli Cinzia</dc:creator>
  <cp:lastModifiedBy>Leonie Stolz</cp:lastModifiedBy>
  <cp:revision>3</cp:revision>
  <cp:lastPrinted>2025-09-30T07:26:00Z</cp:lastPrinted>
  <dcterms:created xsi:type="dcterms:W3CDTF">2026-02-09T13:44:00Z</dcterms:created>
  <dcterms:modified xsi:type="dcterms:W3CDTF">2026-02-10T08:56:00Z</dcterms:modified>
</cp:coreProperties>
</file>