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CF959" w14:textId="77777777" w:rsidR="00A53251" w:rsidRPr="00A53251" w:rsidRDefault="00A53251" w:rsidP="00A53251">
      <w:pPr>
        <w:pBdr>
          <w:bottom w:val="single" w:sz="4" w:space="1" w:color="auto"/>
        </w:pBdr>
        <w:tabs>
          <w:tab w:val="left" w:pos="2977"/>
        </w:tabs>
        <w:spacing w:after="0" w:line="240" w:lineRule="auto"/>
        <w:ind w:right="-7"/>
        <w:jc w:val="center"/>
        <w:rPr>
          <w:rFonts w:eastAsia="Calibri" w:cs="Calibri"/>
          <w:bCs/>
          <w:color w:val="000000"/>
        </w:rPr>
      </w:pPr>
      <w:r w:rsidRPr="00A53251">
        <w:rPr>
          <w:rFonts w:eastAsia="Calibri" w:cs="Calibri"/>
          <w:bCs/>
          <w:color w:val="000000"/>
        </w:rPr>
        <w:t>Comunicato Stampa</w:t>
      </w:r>
    </w:p>
    <w:p w14:paraId="7F7B61D7" w14:textId="77777777" w:rsidR="002D2F4A" w:rsidRPr="002D2F4A" w:rsidRDefault="002D2F4A" w:rsidP="00A53251">
      <w:pPr>
        <w:tabs>
          <w:tab w:val="left" w:pos="2977"/>
        </w:tabs>
        <w:spacing w:after="0" w:line="240" w:lineRule="auto"/>
        <w:ind w:right="-7"/>
        <w:jc w:val="center"/>
        <w:rPr>
          <w:rFonts w:ascii="Calibri" w:eastAsia="Calibri" w:hAnsi="Calibri" w:cs="Calibri"/>
          <w:bCs/>
          <w:color w:val="000000"/>
          <w:sz w:val="16"/>
          <w:szCs w:val="16"/>
        </w:rPr>
      </w:pPr>
    </w:p>
    <w:p w14:paraId="0FB6CD7C" w14:textId="135A04EB" w:rsidR="00A53251" w:rsidRDefault="00A53251" w:rsidP="00A53251">
      <w:pPr>
        <w:tabs>
          <w:tab w:val="left" w:pos="2977"/>
        </w:tabs>
        <w:spacing w:after="0" w:line="240" w:lineRule="auto"/>
        <w:ind w:right="-7"/>
        <w:jc w:val="center"/>
        <w:rPr>
          <w:rFonts w:ascii="Calibri" w:eastAsia="Calibri" w:hAnsi="Calibri" w:cs="Calibri"/>
          <w:bCs/>
          <w:color w:val="000000"/>
          <w:sz w:val="24"/>
          <w:szCs w:val="24"/>
        </w:rPr>
      </w:pPr>
      <w:r w:rsidRPr="00A53251">
        <w:rPr>
          <w:rFonts w:ascii="Calibri" w:eastAsia="Calibri" w:hAnsi="Calibri" w:cs="Calibri"/>
          <w:noProof/>
          <w:color w:val="000000"/>
          <w:sz w:val="24"/>
          <w:szCs w:val="24"/>
        </w:rPr>
        <w:drawing>
          <wp:inline distT="0" distB="0" distL="0" distR="0" wp14:anchorId="16E51009" wp14:editId="0BB9DA49">
            <wp:extent cx="1116330" cy="1111885"/>
            <wp:effectExtent l="0" t="0" r="0" b="0"/>
            <wp:docPr id="3" name="Immagine 5"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testo, Carattere, Elementi grafici, grafica&#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6330" cy="1111885"/>
                    </a:xfrm>
                    <a:prstGeom prst="rect">
                      <a:avLst/>
                    </a:prstGeom>
                    <a:noFill/>
                    <a:ln>
                      <a:noFill/>
                    </a:ln>
                  </pic:spPr>
                </pic:pic>
              </a:graphicData>
            </a:graphic>
          </wp:inline>
        </w:drawing>
      </w:r>
    </w:p>
    <w:p w14:paraId="65434B64" w14:textId="77777777" w:rsidR="002D2F4A" w:rsidRPr="002D2F4A" w:rsidRDefault="002D2F4A" w:rsidP="00A53251">
      <w:pPr>
        <w:tabs>
          <w:tab w:val="left" w:pos="2977"/>
        </w:tabs>
        <w:spacing w:after="0" w:line="240" w:lineRule="auto"/>
        <w:ind w:right="-7"/>
        <w:jc w:val="center"/>
        <w:rPr>
          <w:rFonts w:ascii="Calibri" w:eastAsia="Calibri" w:hAnsi="Calibri" w:cs="Calibri"/>
          <w:bCs/>
          <w:color w:val="000000"/>
          <w:sz w:val="20"/>
          <w:szCs w:val="20"/>
        </w:rPr>
      </w:pPr>
    </w:p>
    <w:p w14:paraId="4532FB73" w14:textId="77777777" w:rsidR="00EF5DB4" w:rsidRPr="00E3136F" w:rsidRDefault="00EF5DB4" w:rsidP="00EF5DB4">
      <w:pPr>
        <w:tabs>
          <w:tab w:val="left" w:pos="2977"/>
        </w:tabs>
        <w:spacing w:after="0" w:line="240" w:lineRule="auto"/>
        <w:ind w:right="-7"/>
        <w:jc w:val="center"/>
        <w:rPr>
          <w:rFonts w:eastAsia="Calibri" w:cs="Calibri"/>
          <w:b/>
          <w:color w:val="000000"/>
          <w:sz w:val="32"/>
          <w:szCs w:val="32"/>
        </w:rPr>
      </w:pPr>
      <w:r w:rsidRPr="00E3136F">
        <w:rPr>
          <w:rFonts w:eastAsia="Calibri" w:cs="Calibri"/>
          <w:b/>
          <w:color w:val="000000"/>
          <w:sz w:val="32"/>
          <w:szCs w:val="32"/>
        </w:rPr>
        <w:t xml:space="preserve">QUEST’ESTATE ARRIVA LA PRIMA EDIZIONE DEL </w:t>
      </w:r>
    </w:p>
    <w:p w14:paraId="65B3CC70" w14:textId="56C31D58" w:rsidR="00A53251" w:rsidRPr="00E3136F" w:rsidRDefault="00A53251" w:rsidP="00A53251">
      <w:pPr>
        <w:tabs>
          <w:tab w:val="left" w:pos="2977"/>
        </w:tabs>
        <w:spacing w:after="0" w:line="240" w:lineRule="auto"/>
        <w:ind w:right="-7"/>
        <w:jc w:val="center"/>
        <w:rPr>
          <w:rFonts w:eastAsia="Calibri" w:cs="Calibri"/>
          <w:b/>
          <w:color w:val="4C94D8"/>
          <w:sz w:val="72"/>
          <w:szCs w:val="72"/>
        </w:rPr>
      </w:pPr>
      <w:r w:rsidRPr="00E3136F">
        <w:rPr>
          <w:rFonts w:eastAsia="Calibri" w:cs="Calibri"/>
          <w:b/>
          <w:color w:val="4C94D8"/>
          <w:sz w:val="72"/>
          <w:szCs w:val="72"/>
        </w:rPr>
        <w:t xml:space="preserve">TRENTO </w:t>
      </w:r>
      <w:r w:rsidRPr="00E3136F">
        <w:rPr>
          <w:rFonts w:eastAsia="Calibri" w:cs="Calibri"/>
          <w:b/>
          <w:color w:val="EBE600"/>
          <w:sz w:val="72"/>
          <w:szCs w:val="72"/>
        </w:rPr>
        <w:t>LIVE</w:t>
      </w:r>
      <w:r w:rsidRPr="00E3136F">
        <w:rPr>
          <w:rFonts w:eastAsia="Calibri" w:cs="Calibri"/>
          <w:b/>
          <w:color w:val="000000"/>
          <w:sz w:val="72"/>
          <w:szCs w:val="72"/>
        </w:rPr>
        <w:t xml:space="preserve"> </w:t>
      </w:r>
      <w:r w:rsidRPr="00E3136F">
        <w:rPr>
          <w:rFonts w:eastAsia="Calibri" w:cs="Calibri"/>
          <w:b/>
          <w:color w:val="4C94D8"/>
          <w:sz w:val="72"/>
          <w:szCs w:val="72"/>
        </w:rPr>
        <w:t>FEST</w:t>
      </w:r>
      <w:r w:rsidR="00E47B86" w:rsidRPr="00E3136F">
        <w:rPr>
          <w:rFonts w:eastAsia="Calibri" w:cs="Calibri"/>
          <w:b/>
          <w:color w:val="4C94D8"/>
          <w:sz w:val="72"/>
          <w:szCs w:val="72"/>
        </w:rPr>
        <w:t xml:space="preserve"> </w:t>
      </w:r>
      <w:r w:rsidR="00E47B86" w:rsidRPr="00E3136F">
        <w:rPr>
          <w:rFonts w:eastAsia="Calibri" w:cs="Calibri"/>
          <w:b/>
          <w:color w:val="EBE600"/>
          <w:sz w:val="72"/>
          <w:szCs w:val="72"/>
        </w:rPr>
        <w:t>2025</w:t>
      </w:r>
    </w:p>
    <w:p w14:paraId="33EC3BD8" w14:textId="484347E6" w:rsidR="00EF5DB4" w:rsidRPr="00E3136F" w:rsidRDefault="00EF5DB4" w:rsidP="00EF5DB4">
      <w:pPr>
        <w:tabs>
          <w:tab w:val="left" w:pos="2977"/>
        </w:tabs>
        <w:spacing w:after="0" w:line="240" w:lineRule="auto"/>
        <w:ind w:right="-7"/>
        <w:jc w:val="center"/>
        <w:rPr>
          <w:b/>
          <w:bCs/>
          <w:i/>
          <w:iCs/>
          <w:sz w:val="28"/>
          <w:szCs w:val="28"/>
        </w:rPr>
      </w:pPr>
      <w:r w:rsidRPr="00E3136F">
        <w:rPr>
          <w:b/>
          <w:bCs/>
          <w:i/>
          <w:iCs/>
          <w:sz w:val="28"/>
          <w:szCs w:val="28"/>
        </w:rPr>
        <w:t>Un festival che unisce musica e territorio</w:t>
      </w:r>
    </w:p>
    <w:p w14:paraId="2830A1C6" w14:textId="77777777" w:rsidR="00A53251" w:rsidRPr="00A53251" w:rsidRDefault="00A53251" w:rsidP="00A53251">
      <w:pPr>
        <w:tabs>
          <w:tab w:val="left" w:pos="2977"/>
        </w:tabs>
        <w:spacing w:after="0" w:line="240" w:lineRule="auto"/>
        <w:ind w:right="-7"/>
        <w:jc w:val="center"/>
        <w:rPr>
          <w:rFonts w:eastAsia="Calibri" w:cs="Calibri"/>
          <w:b/>
          <w:color w:val="000000"/>
        </w:rPr>
      </w:pPr>
    </w:p>
    <w:p w14:paraId="6CBAFF8B" w14:textId="25CE63CC" w:rsidR="00A53251" w:rsidRPr="00A53251" w:rsidRDefault="00A53251" w:rsidP="00A53251">
      <w:pPr>
        <w:tabs>
          <w:tab w:val="left" w:pos="2977"/>
        </w:tabs>
        <w:spacing w:after="0" w:line="240" w:lineRule="auto"/>
        <w:ind w:right="-7"/>
        <w:jc w:val="center"/>
        <w:rPr>
          <w:rFonts w:eastAsia="Calibri" w:cs="Calibri"/>
          <w:b/>
          <w:color w:val="000000"/>
          <w:sz w:val="44"/>
          <w:szCs w:val="44"/>
        </w:rPr>
      </w:pPr>
      <w:r w:rsidRPr="00A53251">
        <w:rPr>
          <w:rFonts w:eastAsia="Calibri" w:cs="Calibri"/>
          <w:b/>
          <w:color w:val="000000"/>
          <w:sz w:val="44"/>
          <w:szCs w:val="44"/>
        </w:rPr>
        <w:t>TRENTINO MUSIC ARENA</w:t>
      </w:r>
    </w:p>
    <w:p w14:paraId="29DC6154" w14:textId="43B9003C" w:rsidR="00A53251" w:rsidRDefault="00A53251" w:rsidP="00BC6D74">
      <w:pPr>
        <w:tabs>
          <w:tab w:val="left" w:pos="2977"/>
        </w:tabs>
        <w:spacing w:after="0" w:line="240" w:lineRule="auto"/>
        <w:ind w:right="-7"/>
        <w:jc w:val="center"/>
        <w:rPr>
          <w:rFonts w:eastAsia="Calibri" w:cs="Calibri"/>
          <w:b/>
          <w:color w:val="000000"/>
          <w:sz w:val="44"/>
          <w:szCs w:val="44"/>
        </w:rPr>
      </w:pPr>
      <w:r w:rsidRPr="00A53251">
        <w:rPr>
          <w:rFonts w:eastAsia="Calibri" w:cs="Calibri"/>
          <w:b/>
          <w:color w:val="4C94D8"/>
          <w:sz w:val="44"/>
          <w:szCs w:val="44"/>
        </w:rPr>
        <w:t>27</w:t>
      </w:r>
      <w:r w:rsidR="00B40181">
        <w:rPr>
          <w:rFonts w:eastAsia="Calibri" w:cs="Calibri"/>
          <w:b/>
          <w:sz w:val="44"/>
          <w:szCs w:val="44"/>
        </w:rPr>
        <w:t>,</w:t>
      </w:r>
      <w:r w:rsidRPr="00A53251">
        <w:rPr>
          <w:rFonts w:eastAsia="Calibri" w:cs="Calibri"/>
          <w:b/>
          <w:color w:val="4C94D8"/>
          <w:sz w:val="44"/>
          <w:szCs w:val="44"/>
        </w:rPr>
        <w:t>28</w:t>
      </w:r>
      <w:r w:rsidR="00B40181">
        <w:rPr>
          <w:rFonts w:eastAsia="Calibri" w:cs="Calibri"/>
          <w:b/>
          <w:sz w:val="44"/>
          <w:szCs w:val="44"/>
        </w:rPr>
        <w:t>,</w:t>
      </w:r>
      <w:r w:rsidRPr="00A53251">
        <w:rPr>
          <w:rFonts w:eastAsia="Calibri" w:cs="Calibri"/>
          <w:b/>
          <w:color w:val="4C94D8"/>
          <w:sz w:val="44"/>
          <w:szCs w:val="44"/>
        </w:rPr>
        <w:t xml:space="preserve">29 </w:t>
      </w:r>
      <w:r w:rsidRPr="00A53251">
        <w:rPr>
          <w:rFonts w:eastAsia="Calibri" w:cs="Calibri"/>
          <w:b/>
          <w:sz w:val="44"/>
          <w:szCs w:val="44"/>
        </w:rPr>
        <w:t>GIUGNO</w:t>
      </w:r>
      <w:r w:rsidRPr="00A53251">
        <w:rPr>
          <w:rFonts w:eastAsia="Calibri" w:cs="Calibri"/>
          <w:b/>
          <w:color w:val="4C94D8"/>
          <w:sz w:val="44"/>
          <w:szCs w:val="44"/>
        </w:rPr>
        <w:t xml:space="preserve"> </w:t>
      </w:r>
      <w:r w:rsidRPr="00A53251">
        <w:rPr>
          <w:rFonts w:eastAsia="Calibri" w:cs="Calibri"/>
          <w:b/>
          <w:color w:val="000000"/>
          <w:sz w:val="44"/>
          <w:szCs w:val="44"/>
        </w:rPr>
        <w:t xml:space="preserve">e </w:t>
      </w:r>
      <w:r w:rsidR="0077150C">
        <w:rPr>
          <w:rFonts w:eastAsia="Calibri" w:cs="Calibri"/>
          <w:b/>
          <w:color w:val="4C94D8"/>
          <w:sz w:val="44"/>
          <w:szCs w:val="44"/>
        </w:rPr>
        <w:t>3</w:t>
      </w:r>
      <w:r w:rsidR="00B40181">
        <w:rPr>
          <w:rFonts w:eastAsia="Calibri" w:cs="Calibri"/>
          <w:b/>
          <w:sz w:val="44"/>
          <w:szCs w:val="44"/>
        </w:rPr>
        <w:t>,</w:t>
      </w:r>
      <w:r w:rsidR="0077150C">
        <w:rPr>
          <w:rFonts w:eastAsia="Calibri" w:cs="Calibri"/>
          <w:b/>
          <w:color w:val="4C94D8"/>
          <w:sz w:val="44"/>
          <w:szCs w:val="44"/>
        </w:rPr>
        <w:t>4</w:t>
      </w:r>
      <w:r w:rsidR="00B40181">
        <w:rPr>
          <w:rFonts w:eastAsia="Calibri" w:cs="Calibri"/>
          <w:b/>
          <w:sz w:val="44"/>
          <w:szCs w:val="44"/>
        </w:rPr>
        <w:t>,</w:t>
      </w:r>
      <w:r w:rsidR="0077150C">
        <w:rPr>
          <w:rFonts w:eastAsia="Calibri" w:cs="Calibri"/>
          <w:b/>
          <w:color w:val="4C94D8"/>
          <w:sz w:val="44"/>
          <w:szCs w:val="44"/>
        </w:rPr>
        <w:t>5</w:t>
      </w:r>
      <w:r w:rsidRPr="00A53251">
        <w:rPr>
          <w:rFonts w:eastAsia="Calibri" w:cs="Calibri"/>
          <w:b/>
          <w:color w:val="000000"/>
          <w:sz w:val="44"/>
          <w:szCs w:val="44"/>
        </w:rPr>
        <w:t xml:space="preserve"> LUGLIO</w:t>
      </w:r>
    </w:p>
    <w:p w14:paraId="3595015F" w14:textId="77777777" w:rsidR="00E3136F" w:rsidRPr="00E3136F" w:rsidRDefault="00E3136F" w:rsidP="00BC6D74">
      <w:pPr>
        <w:tabs>
          <w:tab w:val="left" w:pos="2977"/>
        </w:tabs>
        <w:spacing w:after="0" w:line="240" w:lineRule="auto"/>
        <w:ind w:right="-7"/>
        <w:jc w:val="center"/>
        <w:rPr>
          <w:rFonts w:eastAsia="Calibri" w:cs="Calibri"/>
          <w:b/>
          <w:color w:val="000000"/>
          <w:sz w:val="10"/>
          <w:szCs w:val="10"/>
        </w:rPr>
      </w:pPr>
    </w:p>
    <w:p w14:paraId="068E989A" w14:textId="4712FE27" w:rsidR="00A53251" w:rsidRPr="00E3136F" w:rsidRDefault="009155E2" w:rsidP="00A53251">
      <w:pPr>
        <w:tabs>
          <w:tab w:val="left" w:pos="2977"/>
        </w:tabs>
        <w:spacing w:after="0" w:line="240" w:lineRule="auto"/>
        <w:ind w:right="-7"/>
        <w:jc w:val="center"/>
        <w:rPr>
          <w:rFonts w:eastAsia="Calibri" w:cs="Calibri"/>
          <w:b/>
          <w:color w:val="000000"/>
          <w:sz w:val="28"/>
          <w:szCs w:val="28"/>
        </w:rPr>
      </w:pPr>
      <w:proofErr w:type="gramStart"/>
      <w:r w:rsidRPr="00E3136F">
        <w:rPr>
          <w:rFonts w:eastAsia="Calibri" w:cs="Calibri"/>
          <w:b/>
          <w:color w:val="000000"/>
          <w:sz w:val="28"/>
          <w:szCs w:val="28"/>
        </w:rPr>
        <w:t>6</w:t>
      </w:r>
      <w:proofErr w:type="gramEnd"/>
      <w:r w:rsidRPr="00E3136F">
        <w:rPr>
          <w:rFonts w:eastAsia="Calibri" w:cs="Calibri"/>
          <w:b/>
          <w:color w:val="000000"/>
          <w:sz w:val="28"/>
          <w:szCs w:val="28"/>
        </w:rPr>
        <w:t xml:space="preserve"> serate</w:t>
      </w:r>
      <w:r w:rsidR="00A53251" w:rsidRPr="00E3136F">
        <w:rPr>
          <w:rFonts w:eastAsia="Calibri" w:cs="Calibri"/>
          <w:b/>
          <w:color w:val="000000"/>
          <w:sz w:val="28"/>
          <w:szCs w:val="28"/>
        </w:rPr>
        <w:t xml:space="preserve"> all’insegna della musica e del divertimento</w:t>
      </w:r>
    </w:p>
    <w:p w14:paraId="2781118E" w14:textId="1FFCEE0A" w:rsidR="00A53251" w:rsidRPr="00E3136F" w:rsidRDefault="00AC13B8" w:rsidP="00B40181">
      <w:pPr>
        <w:tabs>
          <w:tab w:val="left" w:pos="2977"/>
        </w:tabs>
        <w:spacing w:after="0" w:line="240" w:lineRule="auto"/>
        <w:ind w:right="-7"/>
        <w:jc w:val="center"/>
        <w:rPr>
          <w:rFonts w:eastAsia="Calibri" w:cs="Calibri"/>
          <w:b/>
          <w:color w:val="000000"/>
          <w:sz w:val="28"/>
          <w:szCs w:val="28"/>
        </w:rPr>
      </w:pPr>
      <w:r w:rsidRPr="00E3136F">
        <w:rPr>
          <w:rFonts w:eastAsia="Calibri" w:cs="Calibri"/>
          <w:b/>
          <w:color w:val="000000"/>
          <w:sz w:val="28"/>
          <w:szCs w:val="28"/>
        </w:rPr>
        <w:t>con</w:t>
      </w:r>
      <w:r w:rsidR="00B40181" w:rsidRPr="00E3136F">
        <w:rPr>
          <w:rFonts w:eastAsia="Calibri" w:cs="Calibri"/>
          <w:b/>
          <w:color w:val="000000"/>
          <w:sz w:val="28"/>
          <w:szCs w:val="28"/>
        </w:rPr>
        <w:t xml:space="preserve"> l’opportunità di esplorare le meraviglie del territorio</w:t>
      </w:r>
      <w:r w:rsidR="00A53251" w:rsidRPr="00E3136F">
        <w:rPr>
          <w:rFonts w:eastAsia="Calibri" w:cs="Calibri"/>
          <w:b/>
          <w:color w:val="000000"/>
          <w:sz w:val="28"/>
          <w:szCs w:val="28"/>
        </w:rPr>
        <w:t xml:space="preserve"> </w:t>
      </w:r>
      <w:r w:rsidR="00B40181" w:rsidRPr="00E3136F">
        <w:rPr>
          <w:rFonts w:eastAsia="Calibri" w:cs="Calibri"/>
          <w:b/>
          <w:color w:val="000000"/>
          <w:sz w:val="28"/>
          <w:szCs w:val="28"/>
        </w:rPr>
        <w:t>trentino</w:t>
      </w:r>
    </w:p>
    <w:p w14:paraId="1D8B449D" w14:textId="1F4092C4" w:rsidR="00A53251" w:rsidRPr="00A53251" w:rsidRDefault="00A53251" w:rsidP="00A53251">
      <w:pPr>
        <w:tabs>
          <w:tab w:val="left" w:pos="2977"/>
        </w:tabs>
        <w:spacing w:after="0" w:line="240" w:lineRule="auto"/>
        <w:ind w:right="-7"/>
        <w:jc w:val="center"/>
        <w:rPr>
          <w:rFonts w:eastAsia="Calibri" w:cs="Calibri"/>
          <w:b/>
          <w:color w:val="000000"/>
        </w:rPr>
      </w:pPr>
    </w:p>
    <w:p w14:paraId="1EA03105" w14:textId="623F9CF6" w:rsidR="00B40181" w:rsidRPr="00E3136F" w:rsidRDefault="00A53251" w:rsidP="00A53251">
      <w:pPr>
        <w:tabs>
          <w:tab w:val="left" w:pos="2977"/>
        </w:tabs>
        <w:spacing w:after="0" w:line="240" w:lineRule="auto"/>
        <w:ind w:right="-7"/>
        <w:jc w:val="center"/>
        <w:rPr>
          <w:rFonts w:eastAsia="Calibri" w:cs="Calibri"/>
          <w:b/>
          <w:color w:val="000000"/>
          <w:sz w:val="36"/>
          <w:szCs w:val="36"/>
        </w:rPr>
      </w:pPr>
      <w:r w:rsidRPr="00E3136F">
        <w:rPr>
          <w:rFonts w:eastAsia="Calibri" w:cs="Calibri"/>
          <w:b/>
          <w:color w:val="000000"/>
          <w:sz w:val="36"/>
          <w:szCs w:val="36"/>
        </w:rPr>
        <w:t xml:space="preserve">QUESTI </w:t>
      </w:r>
      <w:r w:rsidR="00B40181" w:rsidRPr="00E3136F">
        <w:rPr>
          <w:rFonts w:eastAsia="Calibri" w:cs="Calibri"/>
          <w:b/>
          <w:color w:val="000000"/>
          <w:sz w:val="36"/>
          <w:szCs w:val="36"/>
        </w:rPr>
        <w:t>I PRIMI NOMI ANNUNCIATI DEL</w:t>
      </w:r>
      <w:r w:rsidRPr="00E3136F">
        <w:rPr>
          <w:rFonts w:eastAsia="Calibri" w:cs="Calibri"/>
          <w:b/>
          <w:color w:val="000000"/>
          <w:sz w:val="36"/>
          <w:szCs w:val="36"/>
        </w:rPr>
        <w:t xml:space="preserve"> </w:t>
      </w:r>
    </w:p>
    <w:p w14:paraId="6D8E415B" w14:textId="4544B4CC" w:rsidR="00B40181" w:rsidRPr="00B40181" w:rsidRDefault="00B40181" w:rsidP="00B40181">
      <w:pPr>
        <w:tabs>
          <w:tab w:val="left" w:pos="2977"/>
        </w:tabs>
        <w:spacing w:after="0" w:line="240" w:lineRule="auto"/>
        <w:ind w:right="-7"/>
        <w:jc w:val="center"/>
        <w:rPr>
          <w:rFonts w:eastAsia="Calibri" w:cs="Calibri"/>
          <w:b/>
          <w:color w:val="4C94D8"/>
          <w:sz w:val="52"/>
          <w:szCs w:val="52"/>
        </w:rPr>
      </w:pPr>
      <w:r w:rsidRPr="00B40181">
        <w:rPr>
          <w:rFonts w:eastAsia="Calibri" w:cs="Calibri"/>
          <w:b/>
          <w:color w:val="4C94D8"/>
          <w:sz w:val="52"/>
          <w:szCs w:val="52"/>
        </w:rPr>
        <w:t xml:space="preserve">TRENTO </w:t>
      </w:r>
      <w:r w:rsidRPr="00B40181">
        <w:rPr>
          <w:rFonts w:eastAsia="Calibri" w:cs="Calibri"/>
          <w:b/>
          <w:color w:val="EBE600"/>
          <w:sz w:val="52"/>
          <w:szCs w:val="52"/>
        </w:rPr>
        <w:t>LIVE</w:t>
      </w:r>
      <w:r w:rsidRPr="00B40181">
        <w:rPr>
          <w:rFonts w:eastAsia="Calibri" w:cs="Calibri"/>
          <w:b/>
          <w:color w:val="000000"/>
          <w:sz w:val="52"/>
          <w:szCs w:val="52"/>
        </w:rPr>
        <w:t xml:space="preserve"> </w:t>
      </w:r>
      <w:r w:rsidRPr="00B40181">
        <w:rPr>
          <w:rFonts w:eastAsia="Calibri" w:cs="Calibri"/>
          <w:b/>
          <w:color w:val="4C94D8"/>
          <w:sz w:val="52"/>
          <w:szCs w:val="52"/>
        </w:rPr>
        <w:t>FEST</w:t>
      </w:r>
      <w:r w:rsidR="00AC13B8" w:rsidRPr="00AC13B8">
        <w:rPr>
          <w:rFonts w:eastAsia="Calibri" w:cs="Calibri"/>
          <w:b/>
          <w:sz w:val="52"/>
          <w:szCs w:val="52"/>
        </w:rPr>
        <w:t>:</w:t>
      </w:r>
    </w:p>
    <w:p w14:paraId="5CB36B2E" w14:textId="77777777" w:rsidR="00B40181" w:rsidRPr="00E3136F" w:rsidRDefault="00B40181" w:rsidP="00A53251">
      <w:pPr>
        <w:tabs>
          <w:tab w:val="left" w:pos="2977"/>
        </w:tabs>
        <w:spacing w:after="0" w:line="240" w:lineRule="auto"/>
        <w:ind w:right="-7"/>
        <w:jc w:val="center"/>
        <w:rPr>
          <w:rFonts w:eastAsia="Calibri" w:cs="Calibri"/>
          <w:b/>
          <w:color w:val="000000"/>
          <w:sz w:val="12"/>
          <w:szCs w:val="12"/>
        </w:rPr>
      </w:pPr>
    </w:p>
    <w:p w14:paraId="1873847C" w14:textId="77777777" w:rsidR="00B40181" w:rsidRPr="00E3136F" w:rsidRDefault="00A53251" w:rsidP="00A53251">
      <w:pPr>
        <w:tabs>
          <w:tab w:val="left" w:pos="2977"/>
        </w:tabs>
        <w:spacing w:after="0" w:line="240" w:lineRule="auto"/>
        <w:ind w:right="-7"/>
        <w:jc w:val="center"/>
        <w:rPr>
          <w:rFonts w:eastAsia="Calibri" w:cs="Calibri"/>
          <w:b/>
          <w:color w:val="000000"/>
          <w:sz w:val="40"/>
          <w:szCs w:val="40"/>
        </w:rPr>
      </w:pPr>
      <w:r w:rsidRPr="00E3136F">
        <w:rPr>
          <w:rFonts w:eastAsia="Calibri" w:cs="Calibri"/>
          <w:b/>
          <w:color w:val="000000"/>
          <w:sz w:val="40"/>
          <w:szCs w:val="40"/>
        </w:rPr>
        <w:t>ALESSANDRA AMOROSO</w:t>
      </w:r>
    </w:p>
    <w:p w14:paraId="5D2C7352" w14:textId="0D51078E" w:rsidR="00B40181" w:rsidRPr="00E3136F" w:rsidRDefault="00A53251" w:rsidP="00B40181">
      <w:pPr>
        <w:tabs>
          <w:tab w:val="left" w:pos="2977"/>
        </w:tabs>
        <w:spacing w:after="0" w:line="240" w:lineRule="auto"/>
        <w:ind w:right="-7"/>
        <w:jc w:val="center"/>
        <w:rPr>
          <w:rFonts w:eastAsia="Calibri" w:cs="Calibri"/>
          <w:b/>
          <w:color w:val="000000"/>
          <w:sz w:val="40"/>
          <w:szCs w:val="40"/>
        </w:rPr>
      </w:pPr>
      <w:r w:rsidRPr="00E3136F">
        <w:rPr>
          <w:rFonts w:eastAsia="Calibri" w:cs="Calibri"/>
          <w:b/>
          <w:color w:val="000000"/>
          <w:sz w:val="40"/>
          <w:szCs w:val="40"/>
        </w:rPr>
        <w:t>COMA_COSE</w:t>
      </w:r>
    </w:p>
    <w:p w14:paraId="20F3860F" w14:textId="11D74A5A" w:rsidR="0077150C" w:rsidRPr="00E3136F" w:rsidRDefault="0077150C" w:rsidP="00B40181">
      <w:pPr>
        <w:tabs>
          <w:tab w:val="left" w:pos="2977"/>
        </w:tabs>
        <w:spacing w:after="0" w:line="240" w:lineRule="auto"/>
        <w:ind w:right="-7"/>
        <w:jc w:val="center"/>
        <w:rPr>
          <w:rFonts w:eastAsia="Calibri" w:cs="Calibri"/>
          <w:b/>
          <w:color w:val="000000"/>
          <w:sz w:val="40"/>
          <w:szCs w:val="40"/>
        </w:rPr>
      </w:pPr>
      <w:r w:rsidRPr="00E3136F">
        <w:rPr>
          <w:rFonts w:eastAsia="Calibri" w:cs="Calibri"/>
          <w:b/>
          <w:color w:val="000000"/>
          <w:sz w:val="40"/>
          <w:szCs w:val="40"/>
        </w:rPr>
        <w:t xml:space="preserve">FABRI FIBRA </w:t>
      </w:r>
    </w:p>
    <w:p w14:paraId="48F23F71" w14:textId="77777777" w:rsidR="00B40181" w:rsidRPr="00E3136F" w:rsidRDefault="00A53251" w:rsidP="00B40181">
      <w:pPr>
        <w:tabs>
          <w:tab w:val="left" w:pos="2977"/>
        </w:tabs>
        <w:spacing w:after="0" w:line="240" w:lineRule="auto"/>
        <w:ind w:right="-7"/>
        <w:jc w:val="center"/>
        <w:rPr>
          <w:rFonts w:eastAsia="Calibri" w:cs="Calibri"/>
          <w:b/>
          <w:color w:val="000000"/>
          <w:sz w:val="40"/>
          <w:szCs w:val="40"/>
        </w:rPr>
      </w:pPr>
      <w:r w:rsidRPr="00E3136F">
        <w:rPr>
          <w:rFonts w:eastAsia="Calibri" w:cs="Calibri"/>
          <w:b/>
          <w:color w:val="000000"/>
          <w:sz w:val="40"/>
          <w:szCs w:val="40"/>
        </w:rPr>
        <w:t>GEOLIER</w:t>
      </w:r>
    </w:p>
    <w:p w14:paraId="42C0907C" w14:textId="1FD3F893" w:rsidR="00B40181" w:rsidRPr="00E3136F" w:rsidRDefault="00A53251" w:rsidP="00B40181">
      <w:pPr>
        <w:tabs>
          <w:tab w:val="left" w:pos="2977"/>
        </w:tabs>
        <w:spacing w:after="0" w:line="240" w:lineRule="auto"/>
        <w:ind w:right="-7"/>
        <w:jc w:val="center"/>
        <w:rPr>
          <w:rFonts w:eastAsia="Calibri" w:cs="Calibri"/>
          <w:b/>
          <w:color w:val="000000"/>
          <w:sz w:val="40"/>
          <w:szCs w:val="40"/>
        </w:rPr>
      </w:pPr>
      <w:r w:rsidRPr="00E3136F">
        <w:rPr>
          <w:rFonts w:eastAsia="Calibri" w:cs="Calibri"/>
          <w:b/>
          <w:color w:val="000000"/>
          <w:sz w:val="40"/>
          <w:szCs w:val="40"/>
        </w:rPr>
        <w:t>ROSE VILLAIN</w:t>
      </w:r>
      <w:r w:rsidR="00B40181" w:rsidRPr="00E3136F">
        <w:rPr>
          <w:rFonts w:eastAsia="Calibri" w:cs="Calibri"/>
          <w:b/>
          <w:color w:val="000000"/>
          <w:sz w:val="40"/>
          <w:szCs w:val="40"/>
        </w:rPr>
        <w:t xml:space="preserve"> </w:t>
      </w:r>
    </w:p>
    <w:p w14:paraId="3AFB2A17" w14:textId="6CB1FA87" w:rsidR="004C5176" w:rsidRPr="00E3136F" w:rsidRDefault="004C5176" w:rsidP="004C5176">
      <w:pPr>
        <w:tabs>
          <w:tab w:val="left" w:pos="2977"/>
        </w:tabs>
        <w:spacing w:after="0" w:line="240" w:lineRule="auto"/>
        <w:ind w:right="-7"/>
        <w:jc w:val="center"/>
        <w:rPr>
          <w:rFonts w:eastAsia="Calibri" w:cs="Calibri"/>
          <w:b/>
          <w:color w:val="000000"/>
          <w:sz w:val="40"/>
          <w:szCs w:val="40"/>
        </w:rPr>
      </w:pPr>
      <w:r w:rsidRPr="00E3136F">
        <w:rPr>
          <w:rFonts w:eastAsia="Calibri" w:cs="Calibri"/>
          <w:b/>
          <w:color w:val="000000"/>
          <w:sz w:val="40"/>
          <w:szCs w:val="40"/>
        </w:rPr>
        <w:t>TANANAI</w:t>
      </w:r>
    </w:p>
    <w:p w14:paraId="4EF4E12B" w14:textId="54F89D6C" w:rsidR="00A53251" w:rsidRPr="00E3136F" w:rsidRDefault="00B40181" w:rsidP="00A53251">
      <w:pPr>
        <w:tabs>
          <w:tab w:val="left" w:pos="2977"/>
        </w:tabs>
        <w:spacing w:after="0" w:line="240" w:lineRule="auto"/>
        <w:ind w:right="-7"/>
        <w:jc w:val="center"/>
        <w:rPr>
          <w:rFonts w:eastAsia="Calibri" w:cs="Calibri"/>
          <w:b/>
          <w:color w:val="000000"/>
          <w:sz w:val="18"/>
          <w:szCs w:val="18"/>
        </w:rPr>
      </w:pPr>
      <w:r w:rsidRPr="00E3136F">
        <w:rPr>
          <w:rFonts w:eastAsia="Calibri" w:cs="Calibri"/>
          <w:b/>
          <w:color w:val="000000"/>
          <w:sz w:val="44"/>
          <w:szCs w:val="44"/>
        </w:rPr>
        <w:t xml:space="preserve">… AND </w:t>
      </w:r>
      <w:r w:rsidRPr="00E3136F">
        <w:rPr>
          <w:rFonts w:eastAsia="Calibri" w:cs="Calibri"/>
          <w:b/>
          <w:color w:val="4C94D8"/>
          <w:sz w:val="44"/>
          <w:szCs w:val="44"/>
        </w:rPr>
        <w:t>MORE</w:t>
      </w:r>
      <w:r w:rsidRPr="00E3136F">
        <w:rPr>
          <w:rFonts w:eastAsia="Calibri" w:cs="Calibri"/>
          <w:b/>
          <w:color w:val="000000"/>
          <w:sz w:val="44"/>
          <w:szCs w:val="44"/>
        </w:rPr>
        <w:t xml:space="preserve"> TBA</w:t>
      </w:r>
      <w:r w:rsidR="00A53251" w:rsidRPr="00E3136F">
        <w:rPr>
          <w:rFonts w:eastAsia="Calibri" w:cs="Calibri"/>
          <w:b/>
          <w:color w:val="000000"/>
          <w:sz w:val="36"/>
          <w:szCs w:val="36"/>
          <w:highlight w:val="yellow"/>
        </w:rPr>
        <w:br/>
      </w:r>
    </w:p>
    <w:p w14:paraId="236F125A" w14:textId="19D0E30A" w:rsidR="00A53251" w:rsidRPr="00E3136F" w:rsidRDefault="00B40181" w:rsidP="00A53251">
      <w:pPr>
        <w:tabs>
          <w:tab w:val="left" w:pos="2977"/>
        </w:tabs>
        <w:spacing w:after="0" w:line="240" w:lineRule="auto"/>
        <w:ind w:right="-7"/>
        <w:jc w:val="center"/>
        <w:rPr>
          <w:rFonts w:eastAsia="Calibri" w:cs="Calibri"/>
          <w:b/>
          <w:color w:val="000000"/>
          <w:sz w:val="40"/>
          <w:szCs w:val="40"/>
        </w:rPr>
      </w:pPr>
      <w:r w:rsidRPr="00E3136F">
        <w:rPr>
          <w:rFonts w:eastAsia="Calibri" w:cs="Calibri"/>
          <w:b/>
          <w:color w:val="000000"/>
          <w:sz w:val="40"/>
          <w:szCs w:val="40"/>
        </w:rPr>
        <w:t>BIGLIETTI</w:t>
      </w:r>
      <w:r w:rsidR="00A53251" w:rsidRPr="00E3136F">
        <w:rPr>
          <w:rFonts w:eastAsia="Calibri" w:cs="Calibri"/>
          <w:b/>
          <w:color w:val="000000"/>
          <w:sz w:val="40"/>
          <w:szCs w:val="40"/>
        </w:rPr>
        <w:t xml:space="preserve"> IN VENDITA </w:t>
      </w:r>
      <w:r w:rsidRPr="00E3136F">
        <w:rPr>
          <w:rFonts w:eastAsia="Calibri" w:cs="Calibri"/>
          <w:b/>
          <w:color w:val="000000"/>
          <w:sz w:val="40"/>
          <w:szCs w:val="40"/>
        </w:rPr>
        <w:t>D</w:t>
      </w:r>
      <w:r w:rsidR="00A53251" w:rsidRPr="00E3136F">
        <w:rPr>
          <w:rFonts w:eastAsia="Calibri" w:cs="Calibri"/>
          <w:b/>
          <w:color w:val="000000"/>
          <w:sz w:val="40"/>
          <w:szCs w:val="40"/>
        </w:rPr>
        <w:t>A</w:t>
      </w:r>
      <w:r w:rsidR="001A33BD" w:rsidRPr="00E3136F">
        <w:rPr>
          <w:rFonts w:eastAsia="Calibri" w:cs="Calibri"/>
          <w:b/>
          <w:color w:val="000000"/>
          <w:sz w:val="40"/>
          <w:szCs w:val="40"/>
        </w:rPr>
        <w:t xml:space="preserve"> OGGI</w:t>
      </w:r>
      <w:r w:rsidRPr="00E3136F">
        <w:rPr>
          <w:rFonts w:eastAsia="Calibri" w:cs="Calibri"/>
          <w:b/>
          <w:color w:val="000000"/>
          <w:sz w:val="40"/>
          <w:szCs w:val="40"/>
        </w:rPr>
        <w:t xml:space="preserve"> ORE 14.00</w:t>
      </w:r>
    </w:p>
    <w:p w14:paraId="771FD777" w14:textId="77777777" w:rsidR="00A53251" w:rsidRPr="00E3136F" w:rsidRDefault="00A53251" w:rsidP="00A53251">
      <w:pPr>
        <w:tabs>
          <w:tab w:val="left" w:pos="2977"/>
        </w:tabs>
        <w:spacing w:after="0" w:line="240" w:lineRule="auto"/>
        <w:ind w:right="-7"/>
        <w:jc w:val="center"/>
        <w:rPr>
          <w:rFonts w:eastAsia="Calibri" w:cs="Calibri"/>
          <w:b/>
          <w:color w:val="000000"/>
          <w:sz w:val="28"/>
          <w:szCs w:val="28"/>
        </w:rPr>
      </w:pPr>
      <w:r w:rsidRPr="00E3136F">
        <w:rPr>
          <w:rFonts w:eastAsia="Calibri" w:cs="Calibri"/>
          <w:b/>
          <w:color w:val="000000"/>
          <w:sz w:val="28"/>
          <w:szCs w:val="28"/>
        </w:rPr>
        <w:t>info su Magellanoconcerti.it e Ticketone.it</w:t>
      </w:r>
    </w:p>
    <w:p w14:paraId="1B99E918" w14:textId="77777777" w:rsidR="00A53251" w:rsidRPr="00E3136F" w:rsidRDefault="00A53251" w:rsidP="00A53251">
      <w:pPr>
        <w:tabs>
          <w:tab w:val="left" w:pos="2977"/>
        </w:tabs>
        <w:spacing w:after="0" w:line="240" w:lineRule="auto"/>
        <w:ind w:right="-7"/>
        <w:jc w:val="center"/>
        <w:rPr>
          <w:rFonts w:eastAsia="Calibri" w:cs="Calibri"/>
          <w:b/>
          <w:color w:val="000000"/>
          <w:sz w:val="20"/>
          <w:szCs w:val="20"/>
        </w:rPr>
      </w:pPr>
    </w:p>
    <w:p w14:paraId="50608D53" w14:textId="3C1A8816" w:rsidR="00B40181" w:rsidRPr="00D71205" w:rsidRDefault="00BC6D74" w:rsidP="00BC6D74">
      <w:pPr>
        <w:tabs>
          <w:tab w:val="left" w:pos="2977"/>
        </w:tabs>
        <w:spacing w:after="0" w:line="240" w:lineRule="auto"/>
        <w:ind w:right="-7"/>
        <w:jc w:val="center"/>
        <w:rPr>
          <w:rFonts w:eastAsia="Calibri" w:cs="Calibri"/>
          <w:b/>
          <w:color w:val="000000"/>
          <w:sz w:val="28"/>
          <w:szCs w:val="28"/>
        </w:rPr>
      </w:pPr>
      <w:r w:rsidRPr="00D71205">
        <w:rPr>
          <w:rFonts w:eastAsia="Calibri" w:cs="Calibri"/>
          <w:b/>
          <w:color w:val="000000"/>
          <w:sz w:val="28"/>
          <w:szCs w:val="28"/>
        </w:rPr>
        <w:t>Con l’acquisto del biglietto sarà inclusa la Trentino Guest Card che renderà unica l’esperienza in Trentino, con tanti vantaggi per adulti e ragazzi.</w:t>
      </w:r>
    </w:p>
    <w:p w14:paraId="1423FD4C" w14:textId="77777777" w:rsidR="00BC6D74" w:rsidRPr="00D71205" w:rsidRDefault="00BC6D74" w:rsidP="00BC6D74">
      <w:pPr>
        <w:tabs>
          <w:tab w:val="left" w:pos="2977"/>
        </w:tabs>
        <w:spacing w:after="0" w:line="240" w:lineRule="auto"/>
        <w:ind w:right="-7"/>
        <w:jc w:val="center"/>
        <w:rPr>
          <w:rFonts w:eastAsia="Calibri" w:cs="Calibri"/>
          <w:b/>
          <w:color w:val="000000"/>
          <w:sz w:val="28"/>
          <w:szCs w:val="28"/>
        </w:rPr>
      </w:pPr>
    </w:p>
    <w:p w14:paraId="716103F4" w14:textId="7E29113E" w:rsidR="00AC13B8" w:rsidRPr="00E3136F" w:rsidRDefault="00A53251" w:rsidP="00AC13B8">
      <w:pPr>
        <w:spacing w:after="0" w:line="240" w:lineRule="auto"/>
        <w:jc w:val="both"/>
        <w:rPr>
          <w:sz w:val="23"/>
          <w:szCs w:val="23"/>
        </w:rPr>
      </w:pPr>
      <w:r w:rsidRPr="00E3136F">
        <w:rPr>
          <w:rFonts w:eastAsia="Calibri" w:cs="Calibri"/>
          <w:bCs/>
          <w:sz w:val="23"/>
          <w:szCs w:val="23"/>
        </w:rPr>
        <w:t xml:space="preserve">Quest’estate la città di </w:t>
      </w:r>
      <w:r w:rsidRPr="00E3136F">
        <w:rPr>
          <w:sz w:val="23"/>
          <w:szCs w:val="23"/>
        </w:rPr>
        <w:t xml:space="preserve">Trento si prepara ad accogliere la prima edizione </w:t>
      </w:r>
      <w:r w:rsidRPr="00E3136F">
        <w:rPr>
          <w:rFonts w:eastAsia="Calibri" w:cs="Calibri"/>
          <w:bCs/>
          <w:sz w:val="23"/>
          <w:szCs w:val="23"/>
        </w:rPr>
        <w:t>del</w:t>
      </w:r>
      <w:r w:rsidRPr="00E3136F">
        <w:rPr>
          <w:rFonts w:eastAsia="Calibri" w:cs="Calibri"/>
          <w:b/>
          <w:sz w:val="23"/>
          <w:szCs w:val="23"/>
        </w:rPr>
        <w:t xml:space="preserve"> Trento Live Fest: il festival che unisce musica</w:t>
      </w:r>
      <w:r w:rsidR="00962B0E" w:rsidRPr="00E3136F">
        <w:rPr>
          <w:rFonts w:eastAsia="Calibri" w:cs="Calibri"/>
          <w:b/>
          <w:sz w:val="23"/>
          <w:szCs w:val="23"/>
        </w:rPr>
        <w:t xml:space="preserve"> e </w:t>
      </w:r>
      <w:r w:rsidRPr="00E3136F">
        <w:rPr>
          <w:rFonts w:eastAsia="Calibri" w:cs="Calibri"/>
          <w:b/>
          <w:sz w:val="23"/>
          <w:szCs w:val="23"/>
        </w:rPr>
        <w:t xml:space="preserve">territorio </w:t>
      </w:r>
      <w:r w:rsidRPr="00E3136F">
        <w:rPr>
          <w:rFonts w:eastAsia="Calibri" w:cs="Calibri"/>
          <w:bCs/>
          <w:sz w:val="23"/>
          <w:szCs w:val="23"/>
        </w:rPr>
        <w:t>e</w:t>
      </w:r>
      <w:r w:rsidRPr="00E3136F">
        <w:rPr>
          <w:sz w:val="23"/>
          <w:szCs w:val="23"/>
        </w:rPr>
        <w:t xml:space="preserve"> che si preannuncia un appuntamento imperdibile per gli amanti della musica e dei viaggi. </w:t>
      </w:r>
      <w:r w:rsidRPr="00E3136F">
        <w:rPr>
          <w:b/>
          <w:bCs/>
          <w:sz w:val="23"/>
          <w:szCs w:val="23"/>
        </w:rPr>
        <w:t xml:space="preserve">Il festival si svolgerà </w:t>
      </w:r>
      <w:r w:rsidR="009155E2" w:rsidRPr="00E3136F">
        <w:rPr>
          <w:b/>
          <w:bCs/>
          <w:sz w:val="23"/>
          <w:szCs w:val="23"/>
        </w:rPr>
        <w:t xml:space="preserve">nelle </w:t>
      </w:r>
      <w:r w:rsidR="009D2E13" w:rsidRPr="00E3136F">
        <w:rPr>
          <w:b/>
          <w:bCs/>
          <w:sz w:val="23"/>
          <w:szCs w:val="23"/>
        </w:rPr>
        <w:t>giornate</w:t>
      </w:r>
      <w:r w:rsidR="009155E2" w:rsidRPr="00E3136F">
        <w:rPr>
          <w:b/>
          <w:bCs/>
          <w:sz w:val="23"/>
          <w:szCs w:val="23"/>
        </w:rPr>
        <w:t xml:space="preserve"> di venerdì </w:t>
      </w:r>
      <w:r w:rsidRPr="00E3136F">
        <w:rPr>
          <w:b/>
          <w:bCs/>
          <w:sz w:val="23"/>
          <w:szCs w:val="23"/>
        </w:rPr>
        <w:t>27</w:t>
      </w:r>
      <w:r w:rsidR="009155E2" w:rsidRPr="00E3136F">
        <w:rPr>
          <w:b/>
          <w:bCs/>
          <w:sz w:val="23"/>
          <w:szCs w:val="23"/>
        </w:rPr>
        <w:t xml:space="preserve">, sabato </w:t>
      </w:r>
      <w:r w:rsidRPr="00E3136F">
        <w:rPr>
          <w:b/>
          <w:bCs/>
          <w:sz w:val="23"/>
          <w:szCs w:val="23"/>
        </w:rPr>
        <w:t>28</w:t>
      </w:r>
      <w:r w:rsidR="009155E2" w:rsidRPr="00E3136F">
        <w:rPr>
          <w:sz w:val="23"/>
          <w:szCs w:val="23"/>
        </w:rPr>
        <w:t xml:space="preserve"> e </w:t>
      </w:r>
      <w:r w:rsidR="009155E2" w:rsidRPr="00E3136F">
        <w:rPr>
          <w:b/>
          <w:bCs/>
          <w:sz w:val="23"/>
          <w:szCs w:val="23"/>
        </w:rPr>
        <w:t xml:space="preserve">domenica </w:t>
      </w:r>
      <w:r w:rsidRPr="00E3136F">
        <w:rPr>
          <w:b/>
          <w:bCs/>
          <w:sz w:val="23"/>
          <w:szCs w:val="23"/>
        </w:rPr>
        <w:t>29 giugno</w:t>
      </w:r>
      <w:r w:rsidRPr="00E3136F">
        <w:rPr>
          <w:sz w:val="23"/>
          <w:szCs w:val="23"/>
        </w:rPr>
        <w:t xml:space="preserve"> e </w:t>
      </w:r>
      <w:r w:rsidR="009155E2" w:rsidRPr="00E3136F">
        <w:rPr>
          <w:b/>
          <w:bCs/>
          <w:sz w:val="23"/>
          <w:szCs w:val="23"/>
        </w:rPr>
        <w:t xml:space="preserve">giovedì </w:t>
      </w:r>
      <w:r w:rsidR="00AC6F17" w:rsidRPr="00E3136F">
        <w:rPr>
          <w:b/>
          <w:bCs/>
          <w:sz w:val="23"/>
          <w:szCs w:val="23"/>
        </w:rPr>
        <w:t>3</w:t>
      </w:r>
      <w:r w:rsidR="009155E2" w:rsidRPr="00E3136F">
        <w:rPr>
          <w:b/>
          <w:bCs/>
          <w:sz w:val="23"/>
          <w:szCs w:val="23"/>
        </w:rPr>
        <w:t xml:space="preserve">, venerdì </w:t>
      </w:r>
      <w:r w:rsidRPr="00E3136F">
        <w:rPr>
          <w:b/>
          <w:bCs/>
          <w:sz w:val="23"/>
          <w:szCs w:val="23"/>
        </w:rPr>
        <w:t>4</w:t>
      </w:r>
      <w:r w:rsidR="009155E2" w:rsidRPr="00E3136F">
        <w:rPr>
          <w:b/>
          <w:bCs/>
          <w:sz w:val="23"/>
          <w:szCs w:val="23"/>
        </w:rPr>
        <w:t xml:space="preserve"> e sabato</w:t>
      </w:r>
      <w:r w:rsidR="009155E2" w:rsidRPr="00E3136F">
        <w:rPr>
          <w:sz w:val="23"/>
          <w:szCs w:val="23"/>
        </w:rPr>
        <w:t xml:space="preserve"> </w:t>
      </w:r>
      <w:r w:rsidR="00AC6F17" w:rsidRPr="00E3136F">
        <w:rPr>
          <w:b/>
          <w:bCs/>
          <w:sz w:val="23"/>
          <w:szCs w:val="23"/>
        </w:rPr>
        <w:t>5</w:t>
      </w:r>
      <w:r w:rsidRPr="00E3136F">
        <w:rPr>
          <w:b/>
          <w:bCs/>
          <w:sz w:val="23"/>
          <w:szCs w:val="23"/>
        </w:rPr>
        <w:t xml:space="preserve"> luglio</w:t>
      </w:r>
      <w:r w:rsidR="009155E2" w:rsidRPr="00E3136F">
        <w:rPr>
          <w:sz w:val="23"/>
          <w:szCs w:val="23"/>
        </w:rPr>
        <w:t xml:space="preserve"> all’interno de</w:t>
      </w:r>
      <w:r w:rsidRPr="00E3136F">
        <w:rPr>
          <w:sz w:val="23"/>
          <w:szCs w:val="23"/>
        </w:rPr>
        <w:t xml:space="preserve">lla </w:t>
      </w:r>
      <w:r w:rsidRPr="00E3136F">
        <w:rPr>
          <w:b/>
          <w:bCs/>
          <w:sz w:val="23"/>
          <w:szCs w:val="23"/>
        </w:rPr>
        <w:t>Trentino Music Arena</w:t>
      </w:r>
      <w:r w:rsidRPr="00E3136F">
        <w:rPr>
          <w:sz w:val="23"/>
          <w:szCs w:val="23"/>
        </w:rPr>
        <w:t xml:space="preserve"> </w:t>
      </w:r>
      <w:r w:rsidR="001A5C68" w:rsidRPr="00E3136F">
        <w:rPr>
          <w:sz w:val="23"/>
          <w:szCs w:val="23"/>
        </w:rPr>
        <w:t xml:space="preserve">(Via di S. Vincenzo, Trento) </w:t>
      </w:r>
      <w:r w:rsidRPr="00E3136F">
        <w:rPr>
          <w:sz w:val="23"/>
          <w:szCs w:val="23"/>
        </w:rPr>
        <w:t>che</w:t>
      </w:r>
      <w:r w:rsidR="009155E2" w:rsidRPr="00E3136F">
        <w:rPr>
          <w:sz w:val="23"/>
          <w:szCs w:val="23"/>
        </w:rPr>
        <w:t>, per l’occasione, o</w:t>
      </w:r>
      <w:r w:rsidRPr="00E3136F">
        <w:rPr>
          <w:sz w:val="23"/>
          <w:szCs w:val="23"/>
        </w:rPr>
        <w:t xml:space="preserve">spiterà alcuni degli artisti più importanti del panorama musicale italiano. </w:t>
      </w:r>
    </w:p>
    <w:p w14:paraId="45B6CA18" w14:textId="77777777" w:rsidR="00AC13B8" w:rsidRPr="00E3136F" w:rsidRDefault="00AC13B8" w:rsidP="00AC13B8">
      <w:pPr>
        <w:spacing w:after="0" w:line="240" w:lineRule="auto"/>
        <w:jc w:val="both"/>
        <w:rPr>
          <w:sz w:val="16"/>
          <w:szCs w:val="16"/>
        </w:rPr>
      </w:pPr>
    </w:p>
    <w:p w14:paraId="51AF085B" w14:textId="4CF65F2D" w:rsidR="008570E6" w:rsidRDefault="008570E6" w:rsidP="00F54E40">
      <w:pPr>
        <w:spacing w:after="0" w:line="240" w:lineRule="auto"/>
        <w:jc w:val="both"/>
        <w:rPr>
          <w:rFonts w:eastAsia="Calibri" w:cs="Calibri"/>
          <w:bCs/>
          <w:sz w:val="23"/>
          <w:szCs w:val="23"/>
        </w:rPr>
      </w:pPr>
      <w:r w:rsidRPr="00E3136F">
        <w:rPr>
          <w:rFonts w:eastAsia="Calibri" w:cs="Calibri"/>
          <w:b/>
          <w:sz w:val="23"/>
          <w:szCs w:val="23"/>
        </w:rPr>
        <w:t>Questi i</w:t>
      </w:r>
      <w:r w:rsidR="00AC13B8" w:rsidRPr="00E3136F">
        <w:rPr>
          <w:rFonts w:eastAsia="Calibri" w:cs="Calibri"/>
          <w:b/>
          <w:sz w:val="23"/>
          <w:szCs w:val="23"/>
        </w:rPr>
        <w:t xml:space="preserve"> primi</w:t>
      </w:r>
      <w:r w:rsidR="00A53251" w:rsidRPr="00E3136F">
        <w:rPr>
          <w:rFonts w:eastAsia="Calibri" w:cs="Calibri"/>
          <w:b/>
          <w:sz w:val="23"/>
          <w:szCs w:val="23"/>
        </w:rPr>
        <w:t xml:space="preserve"> protagonisti </w:t>
      </w:r>
      <w:r w:rsidRPr="00E3136F">
        <w:rPr>
          <w:rFonts w:eastAsia="Calibri" w:cs="Calibri"/>
          <w:b/>
          <w:sz w:val="23"/>
          <w:szCs w:val="23"/>
        </w:rPr>
        <w:t xml:space="preserve">annunciati </w:t>
      </w:r>
      <w:r w:rsidR="00A53251" w:rsidRPr="00E3136F">
        <w:rPr>
          <w:rFonts w:eastAsia="Calibri" w:cs="Calibri"/>
          <w:b/>
          <w:sz w:val="23"/>
          <w:szCs w:val="23"/>
        </w:rPr>
        <w:t>del Trento Live Fest</w:t>
      </w:r>
      <w:r w:rsidR="00A53251" w:rsidRPr="00E3136F">
        <w:rPr>
          <w:rFonts w:eastAsia="Calibri" w:cs="Calibri"/>
          <w:bCs/>
          <w:sz w:val="23"/>
          <w:szCs w:val="23"/>
        </w:rPr>
        <w:t xml:space="preserve">: </w:t>
      </w:r>
      <w:r w:rsidR="00A53251" w:rsidRPr="00E3136F">
        <w:rPr>
          <w:rFonts w:eastAsia="Calibri" w:cs="Calibri"/>
          <w:b/>
          <w:sz w:val="23"/>
          <w:szCs w:val="23"/>
        </w:rPr>
        <w:t>Alessandra Amoroso</w:t>
      </w:r>
      <w:r w:rsidR="00A53251" w:rsidRPr="00E3136F">
        <w:rPr>
          <w:rFonts w:eastAsia="Calibri" w:cs="Calibri"/>
          <w:bCs/>
          <w:sz w:val="23"/>
          <w:szCs w:val="23"/>
        </w:rPr>
        <w:t xml:space="preserve">, </w:t>
      </w:r>
      <w:proofErr w:type="spellStart"/>
      <w:r w:rsidR="00A53251" w:rsidRPr="00E3136F">
        <w:rPr>
          <w:rFonts w:eastAsia="Calibri" w:cs="Calibri"/>
          <w:b/>
          <w:sz w:val="23"/>
          <w:szCs w:val="23"/>
        </w:rPr>
        <w:t>Coma_Cose</w:t>
      </w:r>
      <w:proofErr w:type="spellEnd"/>
      <w:r w:rsidR="00A53251" w:rsidRPr="00E3136F">
        <w:rPr>
          <w:rFonts w:eastAsia="Calibri" w:cs="Calibri"/>
          <w:b/>
          <w:sz w:val="23"/>
          <w:szCs w:val="23"/>
        </w:rPr>
        <w:t>,</w:t>
      </w:r>
      <w:r w:rsidR="0077150C" w:rsidRPr="00E3136F">
        <w:rPr>
          <w:rFonts w:eastAsia="Calibri" w:cs="Calibri"/>
          <w:b/>
          <w:sz w:val="23"/>
          <w:szCs w:val="23"/>
        </w:rPr>
        <w:t xml:space="preserve"> Fabri Fibra</w:t>
      </w:r>
      <w:r w:rsidR="0077150C" w:rsidRPr="00E3136F">
        <w:rPr>
          <w:rFonts w:eastAsia="Calibri" w:cs="Calibri"/>
          <w:bCs/>
          <w:sz w:val="23"/>
          <w:szCs w:val="23"/>
        </w:rPr>
        <w:t xml:space="preserve">, </w:t>
      </w:r>
      <w:proofErr w:type="spellStart"/>
      <w:r w:rsidR="00A53251" w:rsidRPr="00E3136F">
        <w:rPr>
          <w:rFonts w:eastAsia="Calibri" w:cs="Calibri"/>
          <w:b/>
          <w:sz w:val="23"/>
          <w:szCs w:val="23"/>
        </w:rPr>
        <w:t>Geolier</w:t>
      </w:r>
      <w:proofErr w:type="spellEnd"/>
      <w:r w:rsidR="00A53251" w:rsidRPr="00E3136F">
        <w:rPr>
          <w:rFonts w:eastAsia="Calibri" w:cs="Calibri"/>
          <w:bCs/>
          <w:sz w:val="23"/>
          <w:szCs w:val="23"/>
        </w:rPr>
        <w:t xml:space="preserve">, </w:t>
      </w:r>
      <w:r w:rsidR="004C5176" w:rsidRPr="00E3136F">
        <w:rPr>
          <w:rFonts w:eastAsia="Calibri" w:cs="Calibri"/>
          <w:b/>
          <w:sz w:val="23"/>
          <w:szCs w:val="23"/>
        </w:rPr>
        <w:t>Rose Villain,</w:t>
      </w:r>
      <w:r w:rsidR="009309D2" w:rsidRPr="00E3136F">
        <w:rPr>
          <w:rFonts w:eastAsia="Calibri" w:cs="Calibri"/>
          <w:b/>
          <w:sz w:val="23"/>
          <w:szCs w:val="23"/>
        </w:rPr>
        <w:t xml:space="preserve"> </w:t>
      </w:r>
      <w:r w:rsidR="00A53251" w:rsidRPr="00E3136F">
        <w:rPr>
          <w:rFonts w:eastAsia="Calibri" w:cs="Calibri"/>
          <w:b/>
          <w:sz w:val="23"/>
          <w:szCs w:val="23"/>
        </w:rPr>
        <w:t>Tananai</w:t>
      </w:r>
      <w:r w:rsidR="00AC13B8" w:rsidRPr="00E3136F">
        <w:rPr>
          <w:rFonts w:eastAsia="Calibri" w:cs="Calibri"/>
          <w:bCs/>
          <w:sz w:val="23"/>
          <w:szCs w:val="23"/>
        </w:rPr>
        <w:t xml:space="preserve">, </w:t>
      </w:r>
      <w:r w:rsidR="00AC13B8" w:rsidRPr="00E3136F">
        <w:rPr>
          <w:rFonts w:eastAsia="Calibri" w:cs="Calibri"/>
          <w:b/>
          <w:sz w:val="23"/>
          <w:szCs w:val="23"/>
        </w:rPr>
        <w:t>and more TBA</w:t>
      </w:r>
      <w:r w:rsidR="00AC13B8" w:rsidRPr="00E3136F">
        <w:rPr>
          <w:rFonts w:eastAsia="Calibri" w:cs="Calibri"/>
          <w:bCs/>
          <w:sz w:val="23"/>
          <w:szCs w:val="23"/>
        </w:rPr>
        <w:t>.</w:t>
      </w:r>
      <w:r w:rsidR="00A53251" w:rsidRPr="00E3136F">
        <w:rPr>
          <w:rFonts w:eastAsia="Calibri" w:cs="Calibri"/>
          <w:bCs/>
          <w:sz w:val="23"/>
          <w:szCs w:val="23"/>
        </w:rPr>
        <w:t xml:space="preserve"> </w:t>
      </w:r>
    </w:p>
    <w:p w14:paraId="3CB62646" w14:textId="77777777" w:rsidR="00E3136F" w:rsidRPr="00E3136F" w:rsidRDefault="00E3136F" w:rsidP="00F54E40">
      <w:pPr>
        <w:spacing w:after="0" w:line="240" w:lineRule="auto"/>
        <w:jc w:val="both"/>
        <w:rPr>
          <w:rFonts w:eastAsia="Calibri" w:cs="Calibri"/>
          <w:bCs/>
          <w:sz w:val="16"/>
          <w:szCs w:val="16"/>
        </w:rPr>
      </w:pPr>
    </w:p>
    <w:p w14:paraId="76F638B6" w14:textId="3A619B30" w:rsidR="008570E6" w:rsidRDefault="008570E6" w:rsidP="008570E6">
      <w:pPr>
        <w:spacing w:after="0" w:line="240" w:lineRule="auto"/>
        <w:ind w:right="-6"/>
        <w:contextualSpacing/>
        <w:jc w:val="both"/>
        <w:rPr>
          <w:rFonts w:eastAsia="Calibri" w:cs="Calibri"/>
          <w:bCs/>
          <w:sz w:val="23"/>
          <w:szCs w:val="23"/>
        </w:rPr>
      </w:pPr>
      <w:r w:rsidRPr="00E3136F">
        <w:rPr>
          <w:rFonts w:eastAsia="Calibri" w:cs="Calibri"/>
          <w:bCs/>
          <w:sz w:val="23"/>
          <w:szCs w:val="23"/>
        </w:rPr>
        <w:lastRenderedPageBreak/>
        <w:t xml:space="preserve">Di seguito la suddivisione dei primissimi artisti annunciati </w:t>
      </w:r>
      <w:r w:rsidR="003E68C7" w:rsidRPr="00E3136F">
        <w:rPr>
          <w:rFonts w:eastAsia="Calibri" w:cs="Calibri"/>
          <w:bCs/>
          <w:sz w:val="23"/>
          <w:szCs w:val="23"/>
        </w:rPr>
        <w:t xml:space="preserve">per il </w:t>
      </w:r>
      <w:r w:rsidR="003E68C7" w:rsidRPr="00E3136F">
        <w:rPr>
          <w:rFonts w:eastAsia="Calibri" w:cs="Calibri"/>
          <w:b/>
          <w:sz w:val="23"/>
          <w:szCs w:val="23"/>
        </w:rPr>
        <w:t>Trento Live Fest</w:t>
      </w:r>
      <w:r w:rsidR="003E68C7" w:rsidRPr="00E3136F">
        <w:rPr>
          <w:rFonts w:eastAsia="Calibri" w:cs="Calibri"/>
          <w:bCs/>
          <w:sz w:val="23"/>
          <w:szCs w:val="23"/>
        </w:rPr>
        <w:t xml:space="preserve">: </w:t>
      </w:r>
      <w:r w:rsidRPr="00E3136F">
        <w:rPr>
          <w:rFonts w:eastAsia="Calibri" w:cs="Calibri"/>
          <w:bCs/>
          <w:sz w:val="23"/>
          <w:szCs w:val="23"/>
        </w:rPr>
        <w:t xml:space="preserve"> </w:t>
      </w:r>
    </w:p>
    <w:p w14:paraId="30C7CF93" w14:textId="77777777" w:rsidR="00E3136F" w:rsidRPr="00E3136F" w:rsidRDefault="00E3136F" w:rsidP="008570E6">
      <w:pPr>
        <w:spacing w:after="0" w:line="240" w:lineRule="auto"/>
        <w:ind w:right="-6"/>
        <w:contextualSpacing/>
        <w:jc w:val="both"/>
        <w:rPr>
          <w:rFonts w:eastAsia="Calibri" w:cs="Calibri"/>
          <w:bCs/>
          <w:sz w:val="16"/>
          <w:szCs w:val="16"/>
        </w:rPr>
      </w:pPr>
    </w:p>
    <w:p w14:paraId="3848FDAC" w14:textId="55FF3C00" w:rsidR="008570E6" w:rsidRPr="001C5238" w:rsidRDefault="00697805" w:rsidP="00F54E40">
      <w:pPr>
        <w:spacing w:before="100" w:beforeAutospacing="1" w:after="0"/>
        <w:ind w:left="357" w:right="-6"/>
        <w:contextualSpacing/>
        <w:jc w:val="both"/>
        <w:rPr>
          <w:rFonts w:eastAsia="Calibri" w:cs="Calibri"/>
          <w:bCs/>
          <w:sz w:val="23"/>
          <w:szCs w:val="23"/>
        </w:rPr>
      </w:pPr>
      <w:r w:rsidRPr="001C5238">
        <w:rPr>
          <w:rFonts w:eastAsia="Calibri" w:cs="Calibri"/>
          <w:bCs/>
          <w:sz w:val="23"/>
          <w:szCs w:val="23"/>
        </w:rPr>
        <w:t xml:space="preserve">venerdì </w:t>
      </w:r>
      <w:r w:rsidR="001A3A63" w:rsidRPr="001C5238">
        <w:rPr>
          <w:rFonts w:eastAsia="Calibri" w:cs="Calibri"/>
          <w:b/>
          <w:sz w:val="23"/>
          <w:szCs w:val="23"/>
        </w:rPr>
        <w:t>27 giugno</w:t>
      </w:r>
      <w:r w:rsidR="00AC6F17" w:rsidRPr="001C5238">
        <w:rPr>
          <w:rFonts w:eastAsia="Calibri" w:cs="Calibri"/>
          <w:bCs/>
          <w:sz w:val="23"/>
          <w:szCs w:val="23"/>
        </w:rPr>
        <w:t xml:space="preserve"> 2025</w:t>
      </w:r>
      <w:r w:rsidR="001A3A63" w:rsidRPr="001C5238">
        <w:rPr>
          <w:rFonts w:eastAsia="Calibri" w:cs="Calibri"/>
          <w:bCs/>
          <w:sz w:val="23"/>
          <w:szCs w:val="23"/>
        </w:rPr>
        <w:t xml:space="preserve">: </w:t>
      </w:r>
      <w:r w:rsidR="008570E6" w:rsidRPr="001C5238">
        <w:rPr>
          <w:rFonts w:eastAsia="Calibri" w:cs="Calibri"/>
          <w:b/>
          <w:sz w:val="23"/>
          <w:szCs w:val="23"/>
        </w:rPr>
        <w:t>TBA</w:t>
      </w:r>
    </w:p>
    <w:p w14:paraId="633880C8" w14:textId="5DFA4C11" w:rsidR="008570E6" w:rsidRPr="001C5238" w:rsidRDefault="00697805" w:rsidP="00F54E40">
      <w:pPr>
        <w:spacing w:before="100" w:beforeAutospacing="1" w:after="0"/>
        <w:ind w:left="357" w:right="-6"/>
        <w:contextualSpacing/>
        <w:jc w:val="both"/>
        <w:rPr>
          <w:rFonts w:eastAsia="Calibri" w:cs="Calibri"/>
          <w:bCs/>
          <w:sz w:val="23"/>
          <w:szCs w:val="23"/>
        </w:rPr>
      </w:pPr>
      <w:r w:rsidRPr="001C5238">
        <w:rPr>
          <w:rFonts w:eastAsia="Calibri" w:cs="Calibri"/>
          <w:bCs/>
          <w:sz w:val="23"/>
          <w:szCs w:val="23"/>
        </w:rPr>
        <w:t xml:space="preserve">sabato </w:t>
      </w:r>
      <w:r w:rsidR="001A3A63" w:rsidRPr="001C5238">
        <w:rPr>
          <w:rFonts w:eastAsia="Calibri" w:cs="Calibri"/>
          <w:b/>
          <w:sz w:val="23"/>
          <w:szCs w:val="23"/>
        </w:rPr>
        <w:t>28 giugno</w:t>
      </w:r>
      <w:r w:rsidR="00AC6F17" w:rsidRPr="001C5238">
        <w:rPr>
          <w:rFonts w:eastAsia="Calibri" w:cs="Calibri"/>
          <w:bCs/>
          <w:sz w:val="23"/>
          <w:szCs w:val="23"/>
        </w:rPr>
        <w:t xml:space="preserve"> 2025</w:t>
      </w:r>
      <w:r w:rsidR="001A3A63" w:rsidRPr="001C5238">
        <w:rPr>
          <w:rFonts w:eastAsia="Calibri" w:cs="Calibri"/>
          <w:bCs/>
          <w:sz w:val="23"/>
          <w:szCs w:val="23"/>
        </w:rPr>
        <w:t xml:space="preserve">: </w:t>
      </w:r>
      <w:r w:rsidR="008570E6" w:rsidRPr="001C5238">
        <w:rPr>
          <w:rFonts w:eastAsia="Calibri" w:cs="Calibri"/>
          <w:b/>
          <w:sz w:val="23"/>
          <w:szCs w:val="23"/>
        </w:rPr>
        <w:t>GEOLIER</w:t>
      </w:r>
      <w:r w:rsidR="008570E6" w:rsidRPr="001C5238">
        <w:rPr>
          <w:rFonts w:eastAsia="Calibri" w:cs="Calibri"/>
          <w:bCs/>
          <w:sz w:val="23"/>
          <w:szCs w:val="23"/>
        </w:rPr>
        <w:t xml:space="preserve"> </w:t>
      </w:r>
    </w:p>
    <w:p w14:paraId="09B15592" w14:textId="61E98302" w:rsidR="008570E6" w:rsidRPr="001C5238" w:rsidRDefault="00697805" w:rsidP="00F54E40">
      <w:pPr>
        <w:spacing w:before="100" w:beforeAutospacing="1" w:after="0"/>
        <w:ind w:left="357" w:right="-6"/>
        <w:contextualSpacing/>
        <w:jc w:val="both"/>
        <w:rPr>
          <w:rFonts w:eastAsia="Calibri" w:cs="Calibri"/>
          <w:bCs/>
          <w:sz w:val="23"/>
          <w:szCs w:val="23"/>
        </w:rPr>
      </w:pPr>
      <w:r w:rsidRPr="001C5238">
        <w:rPr>
          <w:rFonts w:eastAsia="Calibri" w:cs="Calibri"/>
          <w:bCs/>
          <w:sz w:val="23"/>
          <w:szCs w:val="23"/>
        </w:rPr>
        <w:t xml:space="preserve">domenica </w:t>
      </w:r>
      <w:r w:rsidR="001A3A63" w:rsidRPr="001C5238">
        <w:rPr>
          <w:rFonts w:eastAsia="Calibri" w:cs="Calibri"/>
          <w:b/>
          <w:sz w:val="23"/>
          <w:szCs w:val="23"/>
        </w:rPr>
        <w:t>29 giugno</w:t>
      </w:r>
      <w:r w:rsidR="00AC6F17" w:rsidRPr="001C5238">
        <w:rPr>
          <w:rFonts w:eastAsia="Calibri" w:cs="Calibri"/>
          <w:bCs/>
          <w:sz w:val="23"/>
          <w:szCs w:val="23"/>
        </w:rPr>
        <w:t xml:space="preserve"> 2025</w:t>
      </w:r>
      <w:r w:rsidR="001A3A63" w:rsidRPr="001C5238">
        <w:rPr>
          <w:rFonts w:eastAsia="Calibri" w:cs="Calibri"/>
          <w:bCs/>
          <w:sz w:val="23"/>
          <w:szCs w:val="23"/>
        </w:rPr>
        <w:t xml:space="preserve">: </w:t>
      </w:r>
      <w:r w:rsidR="008570E6" w:rsidRPr="001C5238">
        <w:rPr>
          <w:rFonts w:eastAsia="Calibri" w:cs="Calibri"/>
          <w:b/>
          <w:sz w:val="23"/>
          <w:szCs w:val="23"/>
        </w:rPr>
        <w:t>ROSE VILLAIN</w:t>
      </w:r>
      <w:r w:rsidR="001A3A63" w:rsidRPr="001C5238">
        <w:rPr>
          <w:rFonts w:eastAsia="Calibri" w:cs="Calibri"/>
          <w:b/>
          <w:sz w:val="23"/>
          <w:szCs w:val="23"/>
        </w:rPr>
        <w:t xml:space="preserve"> + COMA_COSE</w:t>
      </w:r>
      <w:r w:rsidR="008570E6" w:rsidRPr="001C5238">
        <w:rPr>
          <w:rFonts w:eastAsia="Calibri" w:cs="Calibri"/>
          <w:bCs/>
          <w:sz w:val="23"/>
          <w:szCs w:val="23"/>
        </w:rPr>
        <w:t xml:space="preserve"> </w:t>
      </w:r>
    </w:p>
    <w:p w14:paraId="2D1EA414" w14:textId="77777777" w:rsidR="00E47B86" w:rsidRPr="00E3136F" w:rsidRDefault="00E47B86" w:rsidP="00F54E40">
      <w:pPr>
        <w:spacing w:before="100" w:beforeAutospacing="1" w:after="0"/>
        <w:ind w:left="357" w:right="-6"/>
        <w:contextualSpacing/>
        <w:jc w:val="both"/>
        <w:rPr>
          <w:rFonts w:eastAsia="Calibri" w:cs="Calibri"/>
          <w:bCs/>
          <w:sz w:val="23"/>
          <w:szCs w:val="23"/>
        </w:rPr>
      </w:pPr>
    </w:p>
    <w:p w14:paraId="08FCE88C" w14:textId="34B92268" w:rsidR="008570E6" w:rsidRPr="001C5238" w:rsidRDefault="00697805" w:rsidP="003E68C7">
      <w:pPr>
        <w:spacing w:before="100" w:beforeAutospacing="1" w:after="0"/>
        <w:ind w:right="-6" w:firstLine="357"/>
        <w:contextualSpacing/>
        <w:jc w:val="both"/>
        <w:rPr>
          <w:rFonts w:eastAsia="Calibri" w:cs="Calibri"/>
          <w:bCs/>
          <w:sz w:val="23"/>
          <w:szCs w:val="23"/>
        </w:rPr>
      </w:pPr>
      <w:r w:rsidRPr="001C5238">
        <w:rPr>
          <w:rFonts w:eastAsia="Calibri" w:cs="Calibri"/>
          <w:bCs/>
          <w:sz w:val="23"/>
          <w:szCs w:val="23"/>
        </w:rPr>
        <w:t xml:space="preserve">giovedì </w:t>
      </w:r>
      <w:r w:rsidR="0077150C" w:rsidRPr="001C5238">
        <w:rPr>
          <w:rFonts w:eastAsia="Calibri" w:cs="Calibri"/>
          <w:b/>
          <w:sz w:val="23"/>
          <w:szCs w:val="23"/>
        </w:rPr>
        <w:t>3</w:t>
      </w:r>
      <w:r w:rsidR="001A3A63" w:rsidRPr="001C5238">
        <w:rPr>
          <w:rFonts w:eastAsia="Calibri" w:cs="Calibri"/>
          <w:b/>
          <w:sz w:val="23"/>
          <w:szCs w:val="23"/>
        </w:rPr>
        <w:t xml:space="preserve"> luglio</w:t>
      </w:r>
      <w:r w:rsidRPr="001C5238">
        <w:rPr>
          <w:rFonts w:eastAsia="Calibri" w:cs="Calibri"/>
          <w:bCs/>
          <w:sz w:val="23"/>
          <w:szCs w:val="23"/>
        </w:rPr>
        <w:t xml:space="preserve"> 2025</w:t>
      </w:r>
      <w:r w:rsidR="001A3A63" w:rsidRPr="001C5238">
        <w:rPr>
          <w:rFonts w:eastAsia="Calibri" w:cs="Calibri"/>
          <w:bCs/>
          <w:sz w:val="23"/>
          <w:szCs w:val="23"/>
        </w:rPr>
        <w:t xml:space="preserve">: </w:t>
      </w:r>
      <w:r w:rsidR="0077150C" w:rsidRPr="001C5238">
        <w:rPr>
          <w:rFonts w:eastAsia="Calibri" w:cs="Calibri"/>
          <w:b/>
          <w:sz w:val="23"/>
          <w:szCs w:val="23"/>
        </w:rPr>
        <w:t>FABRI FIBRA</w:t>
      </w:r>
      <w:r w:rsidR="0077150C" w:rsidRPr="001C5238">
        <w:rPr>
          <w:rFonts w:eastAsia="Calibri" w:cs="Calibri"/>
          <w:bCs/>
          <w:sz w:val="23"/>
          <w:szCs w:val="23"/>
        </w:rPr>
        <w:t xml:space="preserve"> (data zero</w:t>
      </w:r>
      <w:r w:rsidR="0070253F" w:rsidRPr="001C5238">
        <w:rPr>
          <w:rFonts w:eastAsia="Calibri" w:cs="Calibri"/>
          <w:bCs/>
          <w:sz w:val="23"/>
          <w:szCs w:val="23"/>
        </w:rPr>
        <w:t xml:space="preserve"> del “Festival Tour 2025”)</w:t>
      </w:r>
    </w:p>
    <w:p w14:paraId="6971FF40" w14:textId="196E3A49" w:rsidR="008570E6" w:rsidRPr="001C5238" w:rsidRDefault="00697805" w:rsidP="00F54E40">
      <w:pPr>
        <w:spacing w:before="100" w:beforeAutospacing="1" w:after="0"/>
        <w:ind w:left="357" w:right="-6"/>
        <w:contextualSpacing/>
        <w:jc w:val="both"/>
        <w:rPr>
          <w:rFonts w:eastAsia="Calibri" w:cs="Calibri"/>
          <w:bCs/>
          <w:sz w:val="23"/>
          <w:szCs w:val="23"/>
        </w:rPr>
      </w:pPr>
      <w:r w:rsidRPr="001C5238">
        <w:rPr>
          <w:rFonts w:eastAsia="Calibri" w:cs="Calibri"/>
          <w:bCs/>
          <w:sz w:val="23"/>
          <w:szCs w:val="23"/>
        </w:rPr>
        <w:t xml:space="preserve">venerdì </w:t>
      </w:r>
      <w:r w:rsidR="0077150C" w:rsidRPr="001C5238">
        <w:rPr>
          <w:rFonts w:eastAsia="Calibri" w:cs="Calibri"/>
          <w:b/>
          <w:sz w:val="23"/>
          <w:szCs w:val="23"/>
        </w:rPr>
        <w:t>4</w:t>
      </w:r>
      <w:r w:rsidR="001A3A63" w:rsidRPr="001C5238">
        <w:rPr>
          <w:rFonts w:eastAsia="Calibri" w:cs="Calibri"/>
          <w:b/>
          <w:sz w:val="23"/>
          <w:szCs w:val="23"/>
        </w:rPr>
        <w:t xml:space="preserve"> luglio</w:t>
      </w:r>
      <w:r w:rsidRPr="001C5238">
        <w:rPr>
          <w:rFonts w:eastAsia="Calibri" w:cs="Calibri"/>
          <w:bCs/>
          <w:sz w:val="23"/>
          <w:szCs w:val="23"/>
        </w:rPr>
        <w:t xml:space="preserve"> 2025</w:t>
      </w:r>
      <w:r w:rsidR="001A3A63" w:rsidRPr="001C5238">
        <w:rPr>
          <w:rFonts w:eastAsia="Calibri" w:cs="Calibri"/>
          <w:bCs/>
          <w:sz w:val="23"/>
          <w:szCs w:val="23"/>
        </w:rPr>
        <w:t xml:space="preserve">: </w:t>
      </w:r>
      <w:r w:rsidR="001C5238" w:rsidRPr="001C5238">
        <w:rPr>
          <w:rFonts w:eastAsia="Calibri" w:cs="Calibri"/>
          <w:b/>
          <w:sz w:val="23"/>
          <w:szCs w:val="23"/>
        </w:rPr>
        <w:t>TANANAI</w:t>
      </w:r>
      <w:r w:rsidR="001C5238" w:rsidRPr="001C5238">
        <w:rPr>
          <w:rFonts w:eastAsia="Calibri" w:cs="Calibri"/>
          <w:bCs/>
          <w:sz w:val="23"/>
          <w:szCs w:val="23"/>
        </w:rPr>
        <w:t xml:space="preserve">  </w:t>
      </w:r>
    </w:p>
    <w:p w14:paraId="0EFAA908" w14:textId="0F5DB826" w:rsidR="008570E6" w:rsidRPr="001C5238" w:rsidRDefault="00697805" w:rsidP="00F54E40">
      <w:pPr>
        <w:spacing w:before="100" w:beforeAutospacing="1" w:after="0"/>
        <w:ind w:left="357" w:right="-6"/>
        <w:contextualSpacing/>
        <w:jc w:val="both"/>
        <w:rPr>
          <w:rFonts w:eastAsia="Calibri" w:cs="Calibri"/>
          <w:bCs/>
          <w:sz w:val="23"/>
          <w:szCs w:val="23"/>
        </w:rPr>
      </w:pPr>
      <w:r w:rsidRPr="001C5238">
        <w:rPr>
          <w:rFonts w:eastAsia="Calibri" w:cs="Calibri"/>
          <w:bCs/>
          <w:sz w:val="23"/>
          <w:szCs w:val="23"/>
        </w:rPr>
        <w:t xml:space="preserve">sabato </w:t>
      </w:r>
      <w:r w:rsidR="0077150C" w:rsidRPr="001C5238">
        <w:rPr>
          <w:rFonts w:eastAsia="Calibri" w:cs="Calibri"/>
          <w:b/>
          <w:sz w:val="23"/>
          <w:szCs w:val="23"/>
        </w:rPr>
        <w:t>5</w:t>
      </w:r>
      <w:r w:rsidR="001A3A63" w:rsidRPr="001C5238">
        <w:rPr>
          <w:rFonts w:eastAsia="Calibri" w:cs="Calibri"/>
          <w:b/>
          <w:sz w:val="23"/>
          <w:szCs w:val="23"/>
        </w:rPr>
        <w:t xml:space="preserve"> luglio</w:t>
      </w:r>
      <w:r w:rsidR="001C5238" w:rsidRPr="001C5238">
        <w:rPr>
          <w:rFonts w:eastAsia="Calibri" w:cs="Calibri"/>
          <w:bCs/>
          <w:sz w:val="23"/>
          <w:szCs w:val="23"/>
        </w:rPr>
        <w:t xml:space="preserve"> </w:t>
      </w:r>
      <w:r w:rsidRPr="001C5238">
        <w:rPr>
          <w:rFonts w:eastAsia="Calibri" w:cs="Calibri"/>
          <w:bCs/>
          <w:sz w:val="23"/>
          <w:szCs w:val="23"/>
        </w:rPr>
        <w:t>2025</w:t>
      </w:r>
      <w:r w:rsidR="001A3A63" w:rsidRPr="001C5238">
        <w:rPr>
          <w:rFonts w:eastAsia="Calibri" w:cs="Calibri"/>
          <w:bCs/>
          <w:sz w:val="23"/>
          <w:szCs w:val="23"/>
        </w:rPr>
        <w:t xml:space="preserve">: </w:t>
      </w:r>
      <w:r w:rsidR="001C5238" w:rsidRPr="001C5238">
        <w:rPr>
          <w:rFonts w:eastAsia="Calibri" w:cs="Calibri"/>
          <w:b/>
          <w:sz w:val="23"/>
          <w:szCs w:val="23"/>
        </w:rPr>
        <w:t>ALESSANDRA AMOROSO</w:t>
      </w:r>
    </w:p>
    <w:p w14:paraId="2E758F69" w14:textId="77777777" w:rsidR="00F54E40" w:rsidRPr="00E3136F" w:rsidRDefault="00F54E40" w:rsidP="00F54E40">
      <w:pPr>
        <w:spacing w:before="100" w:beforeAutospacing="1" w:after="0"/>
        <w:ind w:left="357" w:right="-6"/>
        <w:contextualSpacing/>
        <w:jc w:val="both"/>
        <w:rPr>
          <w:rFonts w:eastAsia="Calibri" w:cs="Calibri"/>
          <w:bCs/>
          <w:sz w:val="16"/>
          <w:szCs w:val="16"/>
        </w:rPr>
      </w:pPr>
    </w:p>
    <w:p w14:paraId="7CFE549F" w14:textId="75230643" w:rsidR="00AC13B8" w:rsidRPr="00E3136F" w:rsidRDefault="00AC13B8" w:rsidP="00AC13B8">
      <w:pPr>
        <w:spacing w:after="0" w:line="240" w:lineRule="auto"/>
        <w:ind w:right="-7"/>
        <w:jc w:val="both"/>
        <w:rPr>
          <w:rFonts w:eastAsia="Calibri" w:cs="Calibri"/>
          <w:bCs/>
          <w:sz w:val="23"/>
          <w:szCs w:val="23"/>
        </w:rPr>
      </w:pPr>
      <w:r w:rsidRPr="00E3136F">
        <w:rPr>
          <w:rFonts w:eastAsia="Calibri" w:cs="Calibri"/>
          <w:b/>
          <w:sz w:val="23"/>
          <w:szCs w:val="23"/>
        </w:rPr>
        <w:t>Dalle ore 14.00 di oggi, mercoledì 12 febbraio, sono disponibili in prevendita su Ticketone.it i biglietti per assistere ai concerti del Trento Live Fest, organizzato e prodotto da Magellano Concerti</w:t>
      </w:r>
      <w:r w:rsidR="00F54E40" w:rsidRPr="00E3136F">
        <w:rPr>
          <w:rFonts w:eastAsia="Calibri" w:cs="Calibri"/>
          <w:bCs/>
          <w:sz w:val="23"/>
          <w:szCs w:val="23"/>
        </w:rPr>
        <w:t xml:space="preserve">, </w:t>
      </w:r>
      <w:r w:rsidR="00F54E40" w:rsidRPr="00E3136F">
        <w:rPr>
          <w:rFonts w:eastAsia="Calibri" w:cs="Calibri"/>
          <w:bCs/>
          <w:sz w:val="23"/>
          <w:szCs w:val="23"/>
          <w:shd w:val="clear" w:color="auto" w:fill="FFFFFF" w:themeFill="background1"/>
        </w:rPr>
        <w:t>con la collaborazione della Provincia autonoma di Trento.</w:t>
      </w:r>
      <w:r w:rsidR="003E68C7" w:rsidRPr="00E3136F">
        <w:rPr>
          <w:rFonts w:eastAsia="Calibri" w:cs="Calibri"/>
          <w:bCs/>
          <w:sz w:val="23"/>
          <w:szCs w:val="23"/>
          <w:shd w:val="clear" w:color="auto" w:fill="FFFFFF" w:themeFill="background1"/>
        </w:rPr>
        <w:t xml:space="preserve"> </w:t>
      </w:r>
      <w:r w:rsidRPr="00E3136F">
        <w:rPr>
          <w:rFonts w:eastAsia="Calibri" w:cs="Calibri"/>
          <w:bCs/>
          <w:sz w:val="23"/>
          <w:szCs w:val="23"/>
        </w:rPr>
        <w:t xml:space="preserve">Per info: </w:t>
      </w:r>
      <w:hyperlink r:id="rId8" w:history="1">
        <w:r w:rsidRPr="00E3136F">
          <w:rPr>
            <w:rFonts w:eastAsia="Calibri" w:cs="Calibri"/>
            <w:bCs/>
            <w:color w:val="0563C1"/>
            <w:sz w:val="23"/>
            <w:szCs w:val="23"/>
            <w:u w:val="single"/>
          </w:rPr>
          <w:t>www.magellanoconcerti.it</w:t>
        </w:r>
      </w:hyperlink>
      <w:r w:rsidRPr="00E3136F">
        <w:rPr>
          <w:rFonts w:eastAsia="Calibri" w:cs="Calibri"/>
          <w:bCs/>
          <w:sz w:val="23"/>
          <w:szCs w:val="23"/>
        </w:rPr>
        <w:t xml:space="preserve"> </w:t>
      </w:r>
    </w:p>
    <w:p w14:paraId="4056AD11" w14:textId="44013FFD" w:rsidR="00AC13B8" w:rsidRPr="00E3136F" w:rsidRDefault="00AC13B8" w:rsidP="00A53251">
      <w:pPr>
        <w:spacing w:after="0" w:line="240" w:lineRule="auto"/>
        <w:ind w:right="-7"/>
        <w:jc w:val="both"/>
        <w:rPr>
          <w:rFonts w:eastAsia="Calibri" w:cs="Calibri"/>
          <w:bCs/>
          <w:sz w:val="16"/>
          <w:szCs w:val="16"/>
        </w:rPr>
      </w:pPr>
    </w:p>
    <w:p w14:paraId="22B5C31F" w14:textId="77777777" w:rsidR="003E68C7" w:rsidRPr="00E3136F" w:rsidRDefault="00AC13B8" w:rsidP="003E68C7">
      <w:pPr>
        <w:shd w:val="clear" w:color="auto" w:fill="FFFFFF" w:themeFill="background1"/>
        <w:spacing w:after="0" w:line="240" w:lineRule="auto"/>
        <w:ind w:right="-7"/>
        <w:jc w:val="both"/>
        <w:rPr>
          <w:rFonts w:eastAsia="Calibri" w:cs="Calibri"/>
          <w:b/>
          <w:sz w:val="23"/>
          <w:szCs w:val="23"/>
        </w:rPr>
      </w:pPr>
      <w:r w:rsidRPr="00E3136F">
        <w:rPr>
          <w:rFonts w:eastAsia="Calibri" w:cs="Calibri"/>
          <w:b/>
          <w:sz w:val="23"/>
          <w:szCs w:val="23"/>
        </w:rPr>
        <w:t>Oltre i singoli biglietti, sarà possibile acquistare anche</w:t>
      </w:r>
      <w:r w:rsidR="00A53251" w:rsidRPr="00E3136F">
        <w:rPr>
          <w:rFonts w:eastAsia="Calibri" w:cs="Calibri"/>
          <w:b/>
          <w:sz w:val="23"/>
          <w:szCs w:val="23"/>
        </w:rPr>
        <w:t xml:space="preserve"> </w:t>
      </w:r>
      <w:r w:rsidR="00F54E40" w:rsidRPr="00E3136F">
        <w:rPr>
          <w:rFonts w:eastAsia="Calibri" w:cs="Calibri"/>
          <w:b/>
          <w:sz w:val="23"/>
          <w:szCs w:val="23"/>
        </w:rPr>
        <w:t>due abbonamenti</w:t>
      </w:r>
    </w:p>
    <w:p w14:paraId="4AF53A84" w14:textId="47C98DC6" w:rsidR="00F54E40" w:rsidRPr="00E3136F" w:rsidRDefault="00A16BBF" w:rsidP="00E47B86">
      <w:pPr>
        <w:pStyle w:val="Paragrafoelenco"/>
        <w:numPr>
          <w:ilvl w:val="0"/>
          <w:numId w:val="5"/>
        </w:numPr>
        <w:shd w:val="clear" w:color="auto" w:fill="FFFFFF" w:themeFill="background1"/>
        <w:ind w:right="-7"/>
        <w:jc w:val="both"/>
        <w:rPr>
          <w:rFonts w:eastAsia="Calibri" w:cs="Calibri"/>
          <w:bCs/>
          <w:sz w:val="23"/>
          <w:szCs w:val="23"/>
        </w:rPr>
      </w:pPr>
      <w:r w:rsidRPr="00E3136F">
        <w:rPr>
          <w:rFonts w:eastAsia="Calibri" w:cs="Calibri"/>
          <w:b/>
          <w:bCs/>
          <w:sz w:val="23"/>
          <w:szCs w:val="23"/>
        </w:rPr>
        <w:t>Abbonamento JUNE 2DAYS:</w:t>
      </w:r>
      <w:r w:rsidR="0049083E" w:rsidRPr="00E3136F">
        <w:rPr>
          <w:rFonts w:eastAsia="Calibri" w:cs="Calibri"/>
          <w:bCs/>
          <w:sz w:val="23"/>
          <w:szCs w:val="23"/>
        </w:rPr>
        <w:t xml:space="preserve"> </w:t>
      </w:r>
      <w:r w:rsidR="00697805" w:rsidRPr="00E3136F">
        <w:rPr>
          <w:rFonts w:eastAsia="Calibri" w:cs="Calibri"/>
          <w:bCs/>
          <w:sz w:val="23"/>
          <w:szCs w:val="23"/>
        </w:rPr>
        <w:t xml:space="preserve">sabato </w:t>
      </w:r>
      <w:r w:rsidR="00F54E40" w:rsidRPr="00E3136F">
        <w:rPr>
          <w:rFonts w:eastAsia="Calibri" w:cs="Calibri"/>
          <w:bCs/>
          <w:sz w:val="23"/>
          <w:szCs w:val="23"/>
        </w:rPr>
        <w:t>28</w:t>
      </w:r>
      <w:r w:rsidR="00E47B86" w:rsidRPr="00E3136F">
        <w:rPr>
          <w:rFonts w:eastAsia="Calibri" w:cs="Calibri"/>
          <w:bCs/>
          <w:sz w:val="23"/>
          <w:szCs w:val="23"/>
        </w:rPr>
        <w:t xml:space="preserve"> e</w:t>
      </w:r>
      <w:r w:rsidR="00697805" w:rsidRPr="00E3136F">
        <w:rPr>
          <w:rFonts w:eastAsia="Calibri" w:cs="Calibri"/>
          <w:bCs/>
          <w:sz w:val="23"/>
          <w:szCs w:val="23"/>
        </w:rPr>
        <w:t xml:space="preserve"> domenica</w:t>
      </w:r>
      <w:r w:rsidR="00F54E40" w:rsidRPr="00E3136F">
        <w:rPr>
          <w:rFonts w:eastAsia="Calibri" w:cs="Calibri"/>
          <w:bCs/>
          <w:sz w:val="23"/>
          <w:szCs w:val="23"/>
        </w:rPr>
        <w:t xml:space="preserve"> 29 giugno</w:t>
      </w:r>
      <w:r w:rsidR="00E47B86" w:rsidRPr="00E3136F">
        <w:rPr>
          <w:rFonts w:eastAsia="Calibri" w:cs="Calibri"/>
          <w:bCs/>
          <w:sz w:val="23"/>
          <w:szCs w:val="23"/>
        </w:rPr>
        <w:t xml:space="preserve"> 2025</w:t>
      </w:r>
    </w:p>
    <w:p w14:paraId="13ABBF65" w14:textId="72EEA1FE" w:rsidR="00A53251" w:rsidRPr="00E3136F" w:rsidRDefault="00A16BBF" w:rsidP="009D13D3">
      <w:pPr>
        <w:numPr>
          <w:ilvl w:val="0"/>
          <w:numId w:val="5"/>
        </w:numPr>
        <w:shd w:val="clear" w:color="auto" w:fill="FFFFFF" w:themeFill="background1"/>
        <w:spacing w:after="0" w:line="240" w:lineRule="auto"/>
        <w:ind w:right="-7"/>
        <w:contextualSpacing/>
        <w:jc w:val="both"/>
        <w:rPr>
          <w:rFonts w:eastAsia="Calibri" w:cs="Calibri"/>
          <w:bCs/>
          <w:sz w:val="23"/>
          <w:szCs w:val="23"/>
        </w:rPr>
      </w:pPr>
      <w:r w:rsidRPr="00E3136F">
        <w:rPr>
          <w:rFonts w:eastAsia="Calibri" w:cs="Calibri"/>
          <w:b/>
          <w:bCs/>
          <w:sz w:val="23"/>
          <w:szCs w:val="23"/>
        </w:rPr>
        <w:t>Abbonamento JULY</w:t>
      </w:r>
      <w:r w:rsidR="001C5238">
        <w:rPr>
          <w:rFonts w:eastAsia="Calibri" w:cs="Calibri"/>
          <w:b/>
          <w:bCs/>
          <w:sz w:val="23"/>
          <w:szCs w:val="23"/>
        </w:rPr>
        <w:t xml:space="preserve"> </w:t>
      </w:r>
      <w:r w:rsidRPr="00E3136F">
        <w:rPr>
          <w:rFonts w:eastAsia="Calibri" w:cs="Calibri"/>
          <w:b/>
          <w:bCs/>
          <w:sz w:val="23"/>
          <w:szCs w:val="23"/>
        </w:rPr>
        <w:t>2DAYS</w:t>
      </w:r>
      <w:r w:rsidR="0049083E" w:rsidRPr="00E3136F">
        <w:rPr>
          <w:rFonts w:eastAsia="Calibri" w:cs="Calibri"/>
          <w:b/>
          <w:sz w:val="23"/>
          <w:szCs w:val="23"/>
        </w:rPr>
        <w:t>:</w:t>
      </w:r>
      <w:r w:rsidR="00F54E40" w:rsidRPr="00E3136F">
        <w:rPr>
          <w:rFonts w:eastAsia="Calibri" w:cs="Calibri"/>
          <w:bCs/>
          <w:sz w:val="23"/>
          <w:szCs w:val="23"/>
        </w:rPr>
        <w:t xml:space="preserve"> </w:t>
      </w:r>
      <w:r w:rsidR="00697805" w:rsidRPr="00E3136F">
        <w:rPr>
          <w:rFonts w:eastAsia="Calibri" w:cs="Calibri"/>
          <w:bCs/>
          <w:sz w:val="23"/>
          <w:szCs w:val="23"/>
        </w:rPr>
        <w:t xml:space="preserve">venerdì </w:t>
      </w:r>
      <w:r w:rsidR="001C5238">
        <w:rPr>
          <w:rFonts w:eastAsia="Calibri" w:cs="Calibri"/>
          <w:bCs/>
          <w:sz w:val="23"/>
          <w:szCs w:val="23"/>
        </w:rPr>
        <w:t>4</w:t>
      </w:r>
      <w:r w:rsidR="00E47B86" w:rsidRPr="00E3136F">
        <w:rPr>
          <w:rFonts w:eastAsia="Calibri" w:cs="Calibri"/>
          <w:bCs/>
          <w:sz w:val="23"/>
          <w:szCs w:val="23"/>
        </w:rPr>
        <w:t xml:space="preserve"> e</w:t>
      </w:r>
      <w:r w:rsidR="00697805" w:rsidRPr="00E3136F">
        <w:rPr>
          <w:rFonts w:eastAsia="Calibri" w:cs="Calibri"/>
          <w:bCs/>
          <w:sz w:val="23"/>
          <w:szCs w:val="23"/>
        </w:rPr>
        <w:t xml:space="preserve"> sabato</w:t>
      </w:r>
      <w:r w:rsidR="0049083E" w:rsidRPr="00E3136F">
        <w:rPr>
          <w:rFonts w:eastAsia="Calibri" w:cs="Calibri"/>
          <w:bCs/>
          <w:sz w:val="23"/>
          <w:szCs w:val="23"/>
        </w:rPr>
        <w:t xml:space="preserve"> </w:t>
      </w:r>
      <w:r w:rsidR="001C5238">
        <w:rPr>
          <w:rFonts w:eastAsia="Calibri" w:cs="Calibri"/>
          <w:bCs/>
          <w:sz w:val="23"/>
          <w:szCs w:val="23"/>
        </w:rPr>
        <w:t>5</w:t>
      </w:r>
      <w:r w:rsidR="00A53251" w:rsidRPr="00E3136F">
        <w:rPr>
          <w:rFonts w:eastAsia="Calibri" w:cs="Calibri"/>
          <w:bCs/>
          <w:sz w:val="23"/>
          <w:szCs w:val="23"/>
        </w:rPr>
        <w:t xml:space="preserve"> luglio</w:t>
      </w:r>
      <w:r w:rsidR="00E47B86" w:rsidRPr="00E3136F">
        <w:rPr>
          <w:rFonts w:eastAsia="Calibri" w:cs="Calibri"/>
          <w:bCs/>
          <w:sz w:val="23"/>
          <w:szCs w:val="23"/>
        </w:rPr>
        <w:t xml:space="preserve"> 2025</w:t>
      </w:r>
    </w:p>
    <w:p w14:paraId="7BD94A82" w14:textId="77777777" w:rsidR="001A5C68" w:rsidRPr="00E3136F" w:rsidRDefault="001A5C68" w:rsidP="001A5C68">
      <w:pPr>
        <w:spacing w:after="0" w:line="240" w:lineRule="auto"/>
        <w:ind w:right="-7"/>
        <w:contextualSpacing/>
        <w:jc w:val="both"/>
        <w:rPr>
          <w:rFonts w:eastAsia="Calibri" w:cs="Calibri"/>
          <w:bCs/>
          <w:sz w:val="16"/>
          <w:szCs w:val="16"/>
        </w:rPr>
      </w:pPr>
    </w:p>
    <w:p w14:paraId="5170B37C" w14:textId="77777777" w:rsidR="00E47B86" w:rsidRPr="00E3136F" w:rsidRDefault="00E47B86" w:rsidP="00E47B86">
      <w:pPr>
        <w:spacing w:after="0" w:line="240" w:lineRule="auto"/>
        <w:ind w:right="-7"/>
        <w:jc w:val="both"/>
        <w:rPr>
          <w:rFonts w:eastAsia="Calibri" w:cs="Calibri"/>
          <w:b/>
          <w:sz w:val="23"/>
          <w:szCs w:val="23"/>
        </w:rPr>
      </w:pPr>
      <w:r w:rsidRPr="00E3136F">
        <w:rPr>
          <w:rFonts w:eastAsia="Calibri" w:cs="Calibri"/>
          <w:bCs/>
          <w:sz w:val="23"/>
          <w:szCs w:val="23"/>
        </w:rPr>
        <w:t xml:space="preserve">Il </w:t>
      </w:r>
      <w:r w:rsidRPr="00E3136F">
        <w:rPr>
          <w:rFonts w:eastAsia="Calibri" w:cs="Calibri"/>
          <w:b/>
          <w:sz w:val="23"/>
          <w:szCs w:val="23"/>
        </w:rPr>
        <w:t>Trento Live Fest</w:t>
      </w:r>
      <w:r w:rsidRPr="00E3136F">
        <w:rPr>
          <w:rFonts w:eastAsia="Calibri" w:cs="Calibri"/>
          <w:bCs/>
          <w:sz w:val="23"/>
          <w:szCs w:val="23"/>
        </w:rPr>
        <w:t xml:space="preserve"> si propone di offrire un’esperienza </w:t>
      </w:r>
      <w:r w:rsidRPr="00E3136F">
        <w:rPr>
          <w:rFonts w:eastAsia="Calibri" w:cs="Calibri"/>
          <w:b/>
          <w:sz w:val="23"/>
          <w:szCs w:val="23"/>
        </w:rPr>
        <w:t xml:space="preserve">capace di attrarre un pubblico variegato, che non solo potrà godersi una line-up di altissimo livello, ma anche vivere a pieno le bellezze naturali e culturali del territorio trentino. </w:t>
      </w:r>
    </w:p>
    <w:p w14:paraId="4438C880" w14:textId="77777777" w:rsidR="00E47B86" w:rsidRPr="00E3136F" w:rsidRDefault="00E47B86" w:rsidP="001A5C68">
      <w:pPr>
        <w:spacing w:after="0" w:line="240" w:lineRule="auto"/>
        <w:ind w:right="-7"/>
        <w:contextualSpacing/>
        <w:jc w:val="both"/>
        <w:rPr>
          <w:rFonts w:eastAsia="Calibri" w:cs="Calibri"/>
          <w:bCs/>
          <w:sz w:val="16"/>
          <w:szCs w:val="16"/>
        </w:rPr>
      </w:pPr>
    </w:p>
    <w:p w14:paraId="4D5FAB0B" w14:textId="4B70EECD" w:rsidR="009D2E13" w:rsidRPr="00E3136F" w:rsidRDefault="00E3136F" w:rsidP="001A5C68">
      <w:pPr>
        <w:spacing w:after="0" w:line="240" w:lineRule="auto"/>
        <w:ind w:right="-7"/>
        <w:jc w:val="both"/>
        <w:rPr>
          <w:sz w:val="23"/>
          <w:szCs w:val="23"/>
        </w:rPr>
      </w:pPr>
      <w:r>
        <w:rPr>
          <w:rFonts w:eastAsia="Calibri" w:cs="Calibri"/>
          <w:b/>
          <w:sz w:val="23"/>
          <w:szCs w:val="23"/>
        </w:rPr>
        <w:t>Con l’acquisto del biglietto sarà inclusa</w:t>
      </w:r>
      <w:r w:rsidR="00A21714" w:rsidRPr="00E3136F">
        <w:rPr>
          <w:rFonts w:eastAsia="Calibri" w:cs="Calibri"/>
          <w:b/>
          <w:sz w:val="23"/>
          <w:szCs w:val="23"/>
        </w:rPr>
        <w:t xml:space="preserve"> l’esclusiva Trentino Guest Card</w:t>
      </w:r>
      <w:r w:rsidR="00A21714" w:rsidRPr="00E3136F">
        <w:rPr>
          <w:rFonts w:eastAsia="Calibri" w:cs="Calibri"/>
          <w:bCs/>
          <w:sz w:val="23"/>
          <w:szCs w:val="23"/>
        </w:rPr>
        <w:t xml:space="preserve">, grazie alla quale sarà possibile usufruire di tanti </w:t>
      </w:r>
      <w:r w:rsidR="00A21714" w:rsidRPr="00E3136F">
        <w:rPr>
          <w:rFonts w:eastAsia="Calibri" w:cs="Calibri"/>
          <w:b/>
          <w:sz w:val="23"/>
          <w:szCs w:val="23"/>
        </w:rPr>
        <w:t>vantaggi sia per adulti sia per ragazz</w:t>
      </w:r>
      <w:r>
        <w:rPr>
          <w:rFonts w:eastAsia="Calibri" w:cs="Calibri"/>
          <w:b/>
          <w:sz w:val="23"/>
          <w:szCs w:val="23"/>
        </w:rPr>
        <w:t>i</w:t>
      </w:r>
      <w:r w:rsidR="00A21714" w:rsidRPr="00E3136F">
        <w:rPr>
          <w:rFonts w:eastAsia="Calibri" w:cs="Calibri"/>
          <w:bCs/>
          <w:sz w:val="23"/>
          <w:szCs w:val="23"/>
        </w:rPr>
        <w:t>.</w:t>
      </w:r>
      <w:r w:rsidRPr="00E3136F">
        <w:rPr>
          <w:rFonts w:eastAsia="Calibri" w:cs="Calibri"/>
          <w:bCs/>
          <w:sz w:val="23"/>
          <w:szCs w:val="23"/>
        </w:rPr>
        <w:t xml:space="preserve"> </w:t>
      </w:r>
      <w:r w:rsidR="001A5C68" w:rsidRPr="00E3136F">
        <w:rPr>
          <w:rFonts w:eastAsia="Calibri" w:cs="Calibri"/>
          <w:bCs/>
          <w:sz w:val="23"/>
          <w:szCs w:val="23"/>
        </w:rPr>
        <w:t xml:space="preserve">Grazie alla </w:t>
      </w:r>
      <w:r w:rsidR="001A5C68" w:rsidRPr="00E3136F">
        <w:rPr>
          <w:b/>
          <w:sz w:val="23"/>
          <w:szCs w:val="23"/>
        </w:rPr>
        <w:t>Trentino Guest Card</w:t>
      </w:r>
      <w:r w:rsidR="001A5C68" w:rsidRPr="00E3136F">
        <w:rPr>
          <w:sz w:val="23"/>
          <w:szCs w:val="23"/>
        </w:rPr>
        <w:t xml:space="preserve"> si potrà accedere (gratuitamente o con tariffa scontata) ai principali musei, castelli e parchi naturali del Trentino, ottenere sconti nelle strutture convenzionate e usufruire di servizi esclusivi come visite guidate e degustazioni alla scoperta della città di Trento e dei suoi dintorni. E soprattutto, si potranno utilizzare liberamente con facilità tutti mezzi pubblici, evitando traffico e parcheggi. </w:t>
      </w:r>
      <w:r w:rsidR="00F54E40" w:rsidRPr="00E3136F">
        <w:rPr>
          <w:sz w:val="23"/>
          <w:szCs w:val="23"/>
        </w:rPr>
        <w:t xml:space="preserve">Una ragione in più per organizzare da subito uno splendido </w:t>
      </w:r>
      <w:proofErr w:type="gramStart"/>
      <w:r w:rsidR="00F54E40" w:rsidRPr="00E3136F">
        <w:rPr>
          <w:sz w:val="23"/>
          <w:szCs w:val="23"/>
        </w:rPr>
        <w:t>weekend</w:t>
      </w:r>
      <w:proofErr w:type="gramEnd"/>
      <w:r w:rsidR="00F54E40" w:rsidRPr="00E3136F">
        <w:rPr>
          <w:sz w:val="23"/>
          <w:szCs w:val="23"/>
        </w:rPr>
        <w:t xml:space="preserve"> in Trentino.</w:t>
      </w:r>
      <w:r>
        <w:rPr>
          <w:sz w:val="23"/>
          <w:szCs w:val="23"/>
        </w:rPr>
        <w:t xml:space="preserve"> </w:t>
      </w:r>
      <w:r w:rsidR="009D2E13" w:rsidRPr="002D2F4A">
        <w:rPr>
          <w:b/>
          <w:bCs/>
          <w:sz w:val="23"/>
          <w:szCs w:val="23"/>
        </w:rPr>
        <w:t xml:space="preserve">Tutte le info per usufruire della Trentino Guest Card </w:t>
      </w:r>
      <w:r w:rsidR="002D2F4A" w:rsidRPr="002D2F4A">
        <w:rPr>
          <w:b/>
          <w:bCs/>
          <w:sz w:val="23"/>
          <w:szCs w:val="23"/>
        </w:rPr>
        <w:t xml:space="preserve">e sulla validità della stessa </w:t>
      </w:r>
      <w:r w:rsidR="009D2E13" w:rsidRPr="002D2F4A">
        <w:rPr>
          <w:b/>
          <w:bCs/>
          <w:sz w:val="23"/>
          <w:szCs w:val="23"/>
        </w:rPr>
        <w:t>saranno pubblicate sul sito</w:t>
      </w:r>
      <w:r w:rsidR="009D2E13" w:rsidRPr="00E3136F">
        <w:rPr>
          <w:sz w:val="23"/>
          <w:szCs w:val="23"/>
        </w:rPr>
        <w:t xml:space="preserve"> </w:t>
      </w:r>
      <w:hyperlink r:id="rId9" w:history="1">
        <w:r w:rsidR="00C312B7" w:rsidRPr="00E3136F">
          <w:rPr>
            <w:rFonts w:eastAsia="Calibri" w:cs="Calibri"/>
            <w:bCs/>
            <w:color w:val="0563C1"/>
            <w:sz w:val="23"/>
            <w:szCs w:val="23"/>
            <w:u w:val="single"/>
          </w:rPr>
          <w:t>www.magellanoconcerti.it</w:t>
        </w:r>
      </w:hyperlink>
    </w:p>
    <w:p w14:paraId="0F15D9F7" w14:textId="77777777" w:rsidR="001A5C68" w:rsidRPr="00E3136F" w:rsidRDefault="001A5C68" w:rsidP="001A5C68">
      <w:pPr>
        <w:spacing w:after="0" w:line="240" w:lineRule="auto"/>
        <w:ind w:right="-7"/>
        <w:contextualSpacing/>
        <w:jc w:val="both"/>
        <w:rPr>
          <w:rFonts w:eastAsia="Calibri" w:cs="Calibri"/>
          <w:bCs/>
          <w:sz w:val="16"/>
          <w:szCs w:val="16"/>
        </w:rPr>
      </w:pPr>
    </w:p>
    <w:p w14:paraId="29AF94DC" w14:textId="18A42947" w:rsidR="00A53251" w:rsidRPr="00E3136F" w:rsidRDefault="00A53251" w:rsidP="00A53251">
      <w:pPr>
        <w:spacing w:after="0" w:line="240" w:lineRule="auto"/>
        <w:ind w:right="-7"/>
        <w:jc w:val="both"/>
        <w:rPr>
          <w:rFonts w:eastAsia="Calibri" w:cs="Calibri"/>
          <w:bCs/>
          <w:sz w:val="23"/>
          <w:szCs w:val="23"/>
        </w:rPr>
      </w:pPr>
      <w:r w:rsidRPr="00E3136F">
        <w:rPr>
          <w:rFonts w:eastAsia="Calibri" w:cs="Calibri"/>
          <w:b/>
          <w:sz w:val="23"/>
          <w:szCs w:val="23"/>
        </w:rPr>
        <w:t xml:space="preserve">Partner del Trento Live Fest </w:t>
      </w:r>
      <w:r w:rsidR="001A5C68" w:rsidRPr="00E3136F">
        <w:rPr>
          <w:rFonts w:eastAsia="Calibri" w:cs="Calibri"/>
          <w:b/>
          <w:sz w:val="23"/>
          <w:szCs w:val="23"/>
        </w:rPr>
        <w:t>sono</w:t>
      </w:r>
      <w:r w:rsidRPr="00E3136F">
        <w:rPr>
          <w:rFonts w:eastAsia="Calibri" w:cs="Calibri"/>
          <w:bCs/>
          <w:sz w:val="23"/>
          <w:szCs w:val="23"/>
        </w:rPr>
        <w:t xml:space="preserve">: </w:t>
      </w:r>
    </w:p>
    <w:p w14:paraId="0C2C0EAA" w14:textId="77777777" w:rsidR="009D2E13" w:rsidRPr="00E3136F" w:rsidRDefault="009D2E13" w:rsidP="00A53251">
      <w:pPr>
        <w:spacing w:after="0" w:line="240" w:lineRule="auto"/>
        <w:ind w:right="-7"/>
        <w:jc w:val="both"/>
        <w:rPr>
          <w:rFonts w:eastAsia="Calibri" w:cs="Calibri"/>
          <w:bCs/>
          <w:sz w:val="16"/>
          <w:szCs w:val="16"/>
        </w:rPr>
      </w:pPr>
    </w:p>
    <w:p w14:paraId="17B0EB88" w14:textId="5EBD964A" w:rsidR="00A53251" w:rsidRPr="00E3136F" w:rsidRDefault="00A53251" w:rsidP="00F54E40">
      <w:pPr>
        <w:numPr>
          <w:ilvl w:val="0"/>
          <w:numId w:val="5"/>
        </w:numPr>
        <w:spacing w:after="0" w:line="240" w:lineRule="auto"/>
        <w:ind w:right="-7"/>
        <w:contextualSpacing/>
        <w:jc w:val="both"/>
        <w:rPr>
          <w:rFonts w:eastAsia="Calibri" w:cs="Calibri"/>
          <w:bCs/>
          <w:sz w:val="23"/>
          <w:szCs w:val="23"/>
        </w:rPr>
      </w:pPr>
      <w:proofErr w:type="spellStart"/>
      <w:r w:rsidRPr="00E3136F">
        <w:rPr>
          <w:rFonts w:eastAsia="Calibri" w:cs="Calibri"/>
          <w:b/>
          <w:sz w:val="23"/>
          <w:szCs w:val="23"/>
        </w:rPr>
        <w:t>Nunu’s</w:t>
      </w:r>
      <w:proofErr w:type="spellEnd"/>
      <w:r w:rsidRPr="00E3136F">
        <w:rPr>
          <w:rFonts w:eastAsia="Calibri" w:cs="Calibri"/>
          <w:b/>
          <w:sz w:val="23"/>
          <w:szCs w:val="23"/>
        </w:rPr>
        <w:t xml:space="preserve"> Italia</w:t>
      </w:r>
      <w:r w:rsidRPr="00E3136F">
        <w:rPr>
          <w:rFonts w:eastAsia="Calibri" w:cs="Calibri"/>
          <w:bCs/>
          <w:sz w:val="23"/>
          <w:szCs w:val="23"/>
        </w:rPr>
        <w:t xml:space="preserve">, nota azienda Trentina, </w:t>
      </w:r>
      <w:r w:rsidRPr="00E3136F">
        <w:rPr>
          <w:rFonts w:eastAsia="Calibri" w:cs="Calibri"/>
          <w:b/>
          <w:sz w:val="23"/>
          <w:szCs w:val="23"/>
        </w:rPr>
        <w:t>leader nazionale nel mondo della ristorazione legata ai grandi eventi</w:t>
      </w:r>
      <w:r w:rsidRPr="00E3136F">
        <w:rPr>
          <w:rFonts w:eastAsia="Calibri" w:cs="Calibri"/>
          <w:bCs/>
          <w:sz w:val="23"/>
          <w:szCs w:val="23"/>
        </w:rPr>
        <w:t xml:space="preserve">, porterà all’interno della Trentino Music Arena l’eccellenza dei prodotti del territorio Trentino con numerosi </w:t>
      </w:r>
      <w:proofErr w:type="spellStart"/>
      <w:r w:rsidRPr="00E3136F">
        <w:rPr>
          <w:rFonts w:eastAsia="Calibri" w:cs="Calibri"/>
          <w:bCs/>
          <w:sz w:val="23"/>
          <w:szCs w:val="23"/>
        </w:rPr>
        <w:t>foodtruck</w:t>
      </w:r>
      <w:proofErr w:type="spellEnd"/>
      <w:r w:rsidRPr="00E3136F">
        <w:rPr>
          <w:rFonts w:eastAsia="Calibri" w:cs="Calibri"/>
          <w:bCs/>
          <w:sz w:val="23"/>
          <w:szCs w:val="23"/>
        </w:rPr>
        <w:t xml:space="preserve"> dal design esclusivo che offriranno al pubblico una selezione curata di specialità locali, dimostrando come la qualità possa essere garantita anche in eventi di grandi dimensioni. Il pubblico potrà scegliere tra una vasta gamma di opzioni culinarie, trasformando la pausa ristoro in un momento di cultura gastronomica, intrattenimento e divertimento. Un’attenzione particolare verrà riservata alla sostenibilità ambientale e alle filiere corte, al centro di ogni proposta alimentare, garantendo così un’esperienza culinaria di alto livello che viaggia di pari passo con l’energia della musica live</w:t>
      </w:r>
      <w:r w:rsidR="009309D2" w:rsidRPr="00E3136F">
        <w:rPr>
          <w:rFonts w:eastAsia="Calibri" w:cs="Calibri"/>
          <w:bCs/>
          <w:sz w:val="23"/>
          <w:szCs w:val="23"/>
        </w:rPr>
        <w:t>;</w:t>
      </w:r>
    </w:p>
    <w:p w14:paraId="7948735B" w14:textId="77777777" w:rsidR="00A53251" w:rsidRPr="00E3136F" w:rsidRDefault="00A53251" w:rsidP="00F54E40">
      <w:pPr>
        <w:spacing w:after="0" w:line="240" w:lineRule="auto"/>
        <w:ind w:right="-7"/>
        <w:jc w:val="both"/>
        <w:rPr>
          <w:rFonts w:eastAsia="Calibri" w:cs="Calibri"/>
          <w:bCs/>
          <w:sz w:val="16"/>
          <w:szCs w:val="16"/>
        </w:rPr>
      </w:pPr>
      <w:r w:rsidRPr="00E3136F">
        <w:rPr>
          <w:rFonts w:eastAsia="Calibri" w:cs="Calibri"/>
          <w:bCs/>
          <w:sz w:val="23"/>
          <w:szCs w:val="23"/>
        </w:rPr>
        <w:t xml:space="preserve"> </w:t>
      </w:r>
    </w:p>
    <w:p w14:paraId="346C1CD6" w14:textId="77777777" w:rsidR="00E3136F" w:rsidRDefault="00A53251" w:rsidP="00E3136F">
      <w:pPr>
        <w:numPr>
          <w:ilvl w:val="0"/>
          <w:numId w:val="5"/>
        </w:numPr>
        <w:spacing w:after="0" w:line="240" w:lineRule="auto"/>
        <w:ind w:right="-7"/>
        <w:contextualSpacing/>
        <w:jc w:val="both"/>
        <w:rPr>
          <w:rFonts w:eastAsia="Calibri" w:cs="Calibri"/>
          <w:bCs/>
          <w:sz w:val="23"/>
          <w:szCs w:val="23"/>
          <w:lang w:val="en-GB"/>
        </w:rPr>
      </w:pPr>
      <w:proofErr w:type="spellStart"/>
      <w:r w:rsidRPr="00E3136F">
        <w:rPr>
          <w:rFonts w:eastAsia="Calibri" w:cs="Calibri"/>
          <w:b/>
          <w:sz w:val="23"/>
          <w:szCs w:val="23"/>
          <w:lang w:val="en-GB"/>
        </w:rPr>
        <w:t>Ticketone</w:t>
      </w:r>
      <w:proofErr w:type="spellEnd"/>
      <w:r w:rsidRPr="00E3136F">
        <w:rPr>
          <w:rFonts w:eastAsia="Calibri" w:cs="Calibri"/>
          <w:bCs/>
          <w:sz w:val="23"/>
          <w:szCs w:val="23"/>
          <w:lang w:val="en-GB"/>
        </w:rPr>
        <w:t xml:space="preserve">, </w:t>
      </w:r>
      <w:r w:rsidR="00050C7B" w:rsidRPr="00E3136F">
        <w:rPr>
          <w:rFonts w:eastAsia="Calibri" w:cs="Calibri"/>
          <w:bCs/>
          <w:sz w:val="23"/>
          <w:szCs w:val="23"/>
          <w:lang w:val="en-GB"/>
        </w:rPr>
        <w:t>Official Ticketing partner</w:t>
      </w:r>
      <w:r w:rsidRPr="00E3136F">
        <w:rPr>
          <w:rFonts w:eastAsia="Calibri" w:cs="Calibri"/>
          <w:bCs/>
          <w:sz w:val="23"/>
          <w:szCs w:val="23"/>
          <w:lang w:val="en-GB"/>
        </w:rPr>
        <w:t xml:space="preserve"> </w:t>
      </w:r>
      <w:proofErr w:type="spellStart"/>
      <w:r w:rsidR="00A64A96" w:rsidRPr="00E3136F">
        <w:rPr>
          <w:rFonts w:eastAsia="Calibri" w:cs="Calibri"/>
          <w:bCs/>
          <w:sz w:val="23"/>
          <w:szCs w:val="23"/>
          <w:lang w:val="en-GB"/>
        </w:rPr>
        <w:t>dell’evento</w:t>
      </w:r>
      <w:proofErr w:type="spellEnd"/>
      <w:r w:rsidR="00A64A96" w:rsidRPr="00E3136F">
        <w:rPr>
          <w:rFonts w:eastAsia="Calibri" w:cs="Calibri"/>
          <w:bCs/>
          <w:sz w:val="23"/>
          <w:szCs w:val="23"/>
          <w:lang w:val="en-GB"/>
        </w:rPr>
        <w:t>.</w:t>
      </w:r>
    </w:p>
    <w:p w14:paraId="329B0E37" w14:textId="77777777" w:rsidR="00E3136F" w:rsidRPr="00E3136F" w:rsidRDefault="00E3136F" w:rsidP="00E3136F">
      <w:pPr>
        <w:pStyle w:val="Paragrafoelenco"/>
        <w:rPr>
          <w:rFonts w:eastAsia="Calibri" w:cs="Calibri"/>
          <w:b/>
          <w:sz w:val="16"/>
          <w:szCs w:val="16"/>
        </w:rPr>
      </w:pPr>
    </w:p>
    <w:p w14:paraId="1CCB75B1" w14:textId="77777777" w:rsidR="00E3136F" w:rsidRDefault="00A53251" w:rsidP="00E3136F">
      <w:pPr>
        <w:numPr>
          <w:ilvl w:val="0"/>
          <w:numId w:val="5"/>
        </w:numPr>
        <w:spacing w:after="0" w:line="240" w:lineRule="auto"/>
        <w:ind w:right="-7"/>
        <w:contextualSpacing/>
        <w:jc w:val="both"/>
        <w:rPr>
          <w:rFonts w:eastAsia="Calibri" w:cs="Calibri"/>
          <w:bCs/>
          <w:sz w:val="23"/>
          <w:szCs w:val="23"/>
          <w:lang w:val="en-GB"/>
        </w:rPr>
      </w:pPr>
      <w:r w:rsidRPr="00E3136F">
        <w:rPr>
          <w:rFonts w:eastAsia="Calibri" w:cs="Calibri"/>
          <w:b/>
          <w:sz w:val="23"/>
          <w:szCs w:val="23"/>
        </w:rPr>
        <w:t xml:space="preserve">Radio </w:t>
      </w:r>
      <w:r w:rsidR="001A5C68" w:rsidRPr="00E3136F">
        <w:rPr>
          <w:rFonts w:eastAsia="Calibri" w:cs="Calibri"/>
          <w:b/>
          <w:sz w:val="23"/>
          <w:szCs w:val="23"/>
        </w:rPr>
        <w:t>Deejay</w:t>
      </w:r>
      <w:r w:rsidR="001A5C68" w:rsidRPr="00E3136F">
        <w:rPr>
          <w:rFonts w:eastAsia="Calibri" w:cs="Calibri"/>
          <w:bCs/>
          <w:sz w:val="23"/>
          <w:szCs w:val="23"/>
        </w:rPr>
        <w:t xml:space="preserve"> è la Radio partner del Trento Live Fest</w:t>
      </w:r>
      <w:r w:rsidR="009309D2" w:rsidRPr="00E3136F">
        <w:rPr>
          <w:rFonts w:eastAsia="Calibri" w:cs="Calibri"/>
          <w:bCs/>
          <w:sz w:val="23"/>
          <w:szCs w:val="23"/>
        </w:rPr>
        <w:t>.</w:t>
      </w:r>
      <w:r w:rsidR="00E3136F" w:rsidRPr="00E3136F">
        <w:rPr>
          <w:rFonts w:eastAsia="Calibri" w:cs="Calibri"/>
          <w:bCs/>
          <w:sz w:val="23"/>
          <w:szCs w:val="23"/>
        </w:rPr>
        <w:t xml:space="preserve"> </w:t>
      </w:r>
    </w:p>
    <w:p w14:paraId="5E8BEAE0" w14:textId="77777777" w:rsidR="00E3136F" w:rsidRPr="00E3136F" w:rsidRDefault="00E3136F" w:rsidP="00E3136F">
      <w:pPr>
        <w:spacing w:after="0" w:line="240" w:lineRule="auto"/>
        <w:ind w:right="-7"/>
        <w:contextualSpacing/>
        <w:jc w:val="center"/>
        <w:rPr>
          <w:rFonts w:eastAsia="Calibri" w:cs="Calibri"/>
          <w:b/>
          <w:color w:val="4C94D8"/>
          <w:sz w:val="16"/>
          <w:szCs w:val="16"/>
        </w:rPr>
      </w:pPr>
    </w:p>
    <w:p w14:paraId="250BD2F1" w14:textId="1B16D36A" w:rsidR="00E3136F" w:rsidRPr="002D2F4A" w:rsidRDefault="00E3136F" w:rsidP="00E3136F">
      <w:pPr>
        <w:spacing w:after="0" w:line="240" w:lineRule="auto"/>
        <w:ind w:right="-7"/>
        <w:contextualSpacing/>
        <w:jc w:val="center"/>
        <w:rPr>
          <w:rFonts w:eastAsia="Calibri" w:cs="Calibri"/>
          <w:bCs/>
          <w:sz w:val="24"/>
          <w:szCs w:val="24"/>
          <w:lang w:val="en-GB"/>
        </w:rPr>
      </w:pPr>
      <w:hyperlink r:id="rId10" w:history="1">
        <w:r w:rsidRPr="002D2F4A">
          <w:rPr>
            <w:rStyle w:val="Collegamentoipertestuale"/>
            <w:rFonts w:eastAsia="Calibri" w:cs="Calibri"/>
            <w:b/>
            <w:sz w:val="48"/>
            <w:szCs w:val="48"/>
          </w:rPr>
          <w:t>PRESS KIT</w:t>
        </w:r>
      </w:hyperlink>
    </w:p>
    <w:p w14:paraId="02EAA87D" w14:textId="77777777" w:rsidR="00E3136F" w:rsidRPr="00E3136F" w:rsidRDefault="00E3136F" w:rsidP="00A53251">
      <w:pPr>
        <w:spacing w:after="0" w:line="240" w:lineRule="auto"/>
        <w:ind w:right="-7"/>
        <w:jc w:val="both"/>
        <w:rPr>
          <w:rFonts w:eastAsia="Calibri" w:cs="Calibri"/>
          <w:b/>
          <w:color w:val="000000"/>
          <w:sz w:val="16"/>
          <w:szCs w:val="16"/>
        </w:rPr>
      </w:pPr>
    </w:p>
    <w:p w14:paraId="2836750A" w14:textId="554956E9" w:rsidR="00F54E40" w:rsidRPr="00E3136F" w:rsidRDefault="000A2264" w:rsidP="00F54E40">
      <w:pPr>
        <w:pBdr>
          <w:top w:val="single" w:sz="4" w:space="1" w:color="000000"/>
          <w:left w:val="single" w:sz="4" w:space="4" w:color="000000"/>
          <w:bottom w:val="single" w:sz="4" w:space="1" w:color="000000"/>
          <w:right w:val="single" w:sz="4" w:space="4" w:color="000000"/>
        </w:pBdr>
        <w:spacing w:after="0" w:line="276" w:lineRule="auto"/>
        <w:jc w:val="center"/>
        <w:rPr>
          <w:rFonts w:eastAsia="Calibri" w:cs="Calibri"/>
          <w:color w:val="000000"/>
        </w:rPr>
      </w:pPr>
      <w:hyperlink r:id="rId11" w:history="1">
        <w:r w:rsidRPr="00E3136F">
          <w:rPr>
            <w:rStyle w:val="Collegamentoipertestuale"/>
            <w:rFonts w:eastAsia="Calibri" w:cs="Calibri"/>
          </w:rPr>
          <w:t>www.magellanoconcerti.it</w:t>
        </w:r>
      </w:hyperlink>
    </w:p>
    <w:p w14:paraId="5F33C786" w14:textId="6F97E3FE" w:rsidR="000A2264" w:rsidRPr="00E3136F" w:rsidRDefault="000A2264" w:rsidP="000A2264">
      <w:pPr>
        <w:pBdr>
          <w:top w:val="single" w:sz="4" w:space="1" w:color="000000"/>
          <w:left w:val="single" w:sz="4" w:space="4" w:color="000000"/>
          <w:bottom w:val="single" w:sz="4" w:space="1" w:color="000000"/>
          <w:right w:val="single" w:sz="4" w:space="4" w:color="000000"/>
        </w:pBdr>
        <w:spacing w:after="0" w:line="276" w:lineRule="auto"/>
        <w:jc w:val="center"/>
        <w:rPr>
          <w:rFonts w:eastAsia="Calibri" w:cs="Calibri"/>
          <w:color w:val="000000"/>
        </w:rPr>
      </w:pPr>
      <w:hyperlink r:id="rId12" w:history="1">
        <w:r w:rsidRPr="00E3136F">
          <w:rPr>
            <w:rStyle w:val="Collegamentoipertestuale"/>
            <w:rFonts w:eastAsia="Calibri" w:cs="Calibri"/>
          </w:rPr>
          <w:t>https://www.instagram.com/trentolivefest/</w:t>
        </w:r>
      </w:hyperlink>
      <w:r w:rsidR="00E3136F">
        <w:rPr>
          <w:sz w:val="20"/>
          <w:szCs w:val="20"/>
        </w:rPr>
        <w:t xml:space="preserve"> </w:t>
      </w:r>
      <w:r w:rsidR="00E3136F">
        <w:rPr>
          <w:sz w:val="20"/>
          <w:szCs w:val="20"/>
        </w:rPr>
        <w:br/>
      </w:r>
      <w:hyperlink r:id="rId13" w:history="1">
        <w:r w:rsidRPr="00E3136F">
          <w:rPr>
            <w:rStyle w:val="Collegamentoipertestuale"/>
            <w:rFonts w:eastAsia="Calibri" w:cs="Calibri"/>
          </w:rPr>
          <w:t>https://www.facebook.com/tmatrentinomusicarena</w:t>
        </w:r>
      </w:hyperlink>
    </w:p>
    <w:p w14:paraId="43E8D06F" w14:textId="77777777" w:rsidR="00E3136F" w:rsidRPr="002D2F4A" w:rsidRDefault="00E3136F" w:rsidP="000042FA">
      <w:pPr>
        <w:spacing w:after="0" w:line="276" w:lineRule="auto"/>
        <w:ind w:right="-7"/>
        <w:jc w:val="both"/>
        <w:rPr>
          <w:rFonts w:eastAsia="Calibri" w:cs="Calibri"/>
          <w:b/>
          <w:sz w:val="16"/>
          <w:szCs w:val="16"/>
        </w:rPr>
      </w:pPr>
    </w:p>
    <w:p w14:paraId="794E022A" w14:textId="79AB83B6" w:rsidR="00FB0900" w:rsidRDefault="00A53251" w:rsidP="000042FA">
      <w:pPr>
        <w:spacing w:after="0" w:line="276" w:lineRule="auto"/>
        <w:ind w:right="-7"/>
        <w:jc w:val="both"/>
        <w:rPr>
          <w:rFonts w:eastAsia="Calibri" w:cs="Calibri"/>
          <w:b/>
          <w:sz w:val="24"/>
          <w:szCs w:val="24"/>
        </w:rPr>
      </w:pPr>
      <w:r w:rsidRPr="00A53251">
        <w:rPr>
          <w:rFonts w:eastAsia="Calibri" w:cs="Calibri"/>
          <w:b/>
          <w:sz w:val="24"/>
          <w:szCs w:val="24"/>
        </w:rPr>
        <w:t>Milano,</w:t>
      </w:r>
      <w:r w:rsidR="00F54E40">
        <w:rPr>
          <w:rFonts w:eastAsia="Calibri" w:cs="Calibri"/>
          <w:b/>
          <w:sz w:val="24"/>
          <w:szCs w:val="24"/>
        </w:rPr>
        <w:t xml:space="preserve"> 12</w:t>
      </w:r>
      <w:r w:rsidRPr="00A53251">
        <w:rPr>
          <w:rFonts w:eastAsia="Calibri" w:cs="Calibri"/>
          <w:b/>
          <w:sz w:val="24"/>
          <w:szCs w:val="24"/>
        </w:rPr>
        <w:t xml:space="preserve"> febbraio 2025</w:t>
      </w:r>
    </w:p>
    <w:p w14:paraId="21E134D7" w14:textId="77777777" w:rsidR="002D2F4A" w:rsidRPr="002D2F4A" w:rsidRDefault="002D2F4A" w:rsidP="000042FA">
      <w:pPr>
        <w:spacing w:after="0" w:line="276" w:lineRule="auto"/>
        <w:ind w:right="-7"/>
        <w:jc w:val="both"/>
        <w:rPr>
          <w:rFonts w:eastAsia="Calibri" w:cs="Calibri"/>
          <w:b/>
          <w:sz w:val="12"/>
          <w:szCs w:val="12"/>
        </w:rPr>
      </w:pPr>
    </w:p>
    <w:p w14:paraId="7C2101ED" w14:textId="236F6250" w:rsidR="002D2F4A" w:rsidRPr="002D2F4A" w:rsidRDefault="002D2F4A" w:rsidP="000042FA">
      <w:pPr>
        <w:spacing w:after="0" w:line="276" w:lineRule="auto"/>
        <w:ind w:right="-7"/>
        <w:jc w:val="both"/>
        <w:rPr>
          <w:rFonts w:eastAsia="Calibri" w:cs="Calibri"/>
          <w:bCs/>
          <w:sz w:val="20"/>
          <w:szCs w:val="20"/>
        </w:rPr>
      </w:pPr>
      <w:r w:rsidRPr="002D2F4A">
        <w:rPr>
          <w:rFonts w:eastAsia="Calibri" w:cs="Calibri"/>
          <w:b/>
          <w:sz w:val="20"/>
          <w:szCs w:val="20"/>
        </w:rPr>
        <w:t xml:space="preserve">Ufficio Stampa Trento Live Fest: </w:t>
      </w:r>
      <w:r w:rsidRPr="002D2F4A">
        <w:rPr>
          <w:rFonts w:eastAsia="Calibri" w:cs="Calibri"/>
          <w:bCs/>
          <w:sz w:val="20"/>
          <w:szCs w:val="20"/>
        </w:rPr>
        <w:t xml:space="preserve">Parole &amp; Dintorni (Silvia Eccher – </w:t>
      </w:r>
      <w:hyperlink r:id="rId14" w:history="1">
        <w:r w:rsidRPr="002D2F4A">
          <w:rPr>
            <w:rStyle w:val="Collegamentoipertestuale"/>
            <w:rFonts w:eastAsia="Calibri" w:cs="Calibri"/>
            <w:bCs/>
            <w:sz w:val="20"/>
            <w:szCs w:val="20"/>
          </w:rPr>
          <w:t>silvia@paroleedintorni.it</w:t>
        </w:r>
      </w:hyperlink>
      <w:r w:rsidRPr="002D2F4A">
        <w:rPr>
          <w:rFonts w:eastAsia="Calibri" w:cs="Calibri"/>
          <w:bCs/>
          <w:sz w:val="20"/>
          <w:szCs w:val="20"/>
        </w:rPr>
        <w:t>)</w:t>
      </w:r>
    </w:p>
    <w:p w14:paraId="4A9CAF92" w14:textId="490F38BB" w:rsidR="002D2F4A" w:rsidRPr="002D2F4A" w:rsidRDefault="002D2F4A" w:rsidP="000042FA">
      <w:pPr>
        <w:spacing w:after="0" w:line="276" w:lineRule="auto"/>
        <w:ind w:right="-7"/>
        <w:jc w:val="both"/>
        <w:rPr>
          <w:rFonts w:eastAsia="Calibri" w:cs="Calibri"/>
          <w:bCs/>
          <w:sz w:val="20"/>
          <w:szCs w:val="20"/>
        </w:rPr>
      </w:pPr>
      <w:r w:rsidRPr="002D2F4A">
        <w:rPr>
          <w:rFonts w:eastAsia="Calibri" w:cs="Calibri"/>
          <w:b/>
          <w:sz w:val="20"/>
          <w:szCs w:val="20"/>
        </w:rPr>
        <w:t>Promozione Magellano Concerti</w:t>
      </w:r>
      <w:r w:rsidRPr="002D2F4A">
        <w:rPr>
          <w:rFonts w:eastAsia="Calibri" w:cs="Calibri"/>
          <w:bCs/>
          <w:sz w:val="20"/>
          <w:szCs w:val="20"/>
        </w:rPr>
        <w:t>: Tatiana Lo Fato (</w:t>
      </w:r>
      <w:hyperlink r:id="rId15" w:history="1">
        <w:r w:rsidRPr="002D2F4A">
          <w:rPr>
            <w:rStyle w:val="Collegamentoipertestuale"/>
            <w:rFonts w:eastAsia="Calibri" w:cs="Calibri"/>
            <w:bCs/>
            <w:sz w:val="20"/>
            <w:szCs w:val="20"/>
          </w:rPr>
          <w:t>tatiana@magellanoconcerti.it</w:t>
        </w:r>
      </w:hyperlink>
      <w:r w:rsidRPr="002D2F4A">
        <w:rPr>
          <w:rFonts w:eastAsia="Calibri" w:cs="Calibri"/>
          <w:bCs/>
          <w:sz w:val="20"/>
          <w:szCs w:val="20"/>
        </w:rPr>
        <w:t xml:space="preserve">) </w:t>
      </w:r>
    </w:p>
    <w:sectPr w:rsidR="002D2F4A" w:rsidRPr="002D2F4A" w:rsidSect="002D2F4A">
      <w:pgSz w:w="11900" w:h="16840"/>
      <w:pgMar w:top="851" w:right="701" w:bottom="0"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3409D78-B3FA-4F63-9F33-3B25CA6715AE}"/>
    <w:embedBold r:id="rId2" w:fontKey="{3B1CA9DE-DCBB-4097-A578-249273276757}"/>
    <w:embedItalic r:id="rId3" w:fontKey="{048F692A-87FB-45DB-A5A4-A08713E04980}"/>
    <w:embedBoldItalic r:id="rId4" w:fontKey="{0CFE2CE7-6E3A-4CC8-8946-AA7CBE873F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2F440582-9649-44ED-807C-942265287FD8}"/>
    <w:embedBold r:id="rId6" w:fontKey="{CA5E8DCA-048D-44BC-9595-3D1EFA5B559A}"/>
  </w:font>
  <w:font w:name="Aptos Display">
    <w:charset w:val="00"/>
    <w:family w:val="swiss"/>
    <w:pitch w:val="variable"/>
    <w:sig w:usb0="20000287" w:usb1="00000003" w:usb2="00000000" w:usb3="00000000" w:csb0="0000019F" w:csb1="00000000"/>
    <w:embedRegular r:id="rId7" w:fontKey="{69D4670B-BC73-4D05-97B0-4BFCDEA291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968FD"/>
    <w:multiLevelType w:val="hybridMultilevel"/>
    <w:tmpl w:val="9E2A44AE"/>
    <w:lvl w:ilvl="0" w:tplc="59B4A432">
      <w:start w:val="29"/>
      <w:numFmt w:val="bullet"/>
      <w:lvlText w:val=""/>
      <w:lvlJc w:val="left"/>
      <w:pPr>
        <w:ind w:left="720" w:hanging="360"/>
      </w:pPr>
      <w:rPr>
        <w:rFonts w:ascii="Symbol" w:eastAsia="Aptos" w:hAnsi="Symbol" w:cs="Apto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D182ED6"/>
    <w:multiLevelType w:val="hybridMultilevel"/>
    <w:tmpl w:val="E466D998"/>
    <w:lvl w:ilvl="0" w:tplc="5BA8BEEC">
      <w:start w:val="29"/>
      <w:numFmt w:val="bullet"/>
      <w:lvlText w:val="-"/>
      <w:lvlJc w:val="left"/>
      <w:pPr>
        <w:ind w:left="720" w:hanging="360"/>
      </w:pPr>
      <w:rPr>
        <w:rFonts w:ascii="Aptos" w:eastAsia="Calibri" w:hAnsi="Aptos"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4DD0571A"/>
    <w:multiLevelType w:val="hybridMultilevel"/>
    <w:tmpl w:val="87821D82"/>
    <w:lvl w:ilvl="0" w:tplc="4896FDD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76C1884"/>
    <w:multiLevelType w:val="hybridMultilevel"/>
    <w:tmpl w:val="99D8A2F0"/>
    <w:lvl w:ilvl="0" w:tplc="E86E809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04332DA"/>
    <w:multiLevelType w:val="hybridMultilevel"/>
    <w:tmpl w:val="FE92D2EC"/>
    <w:lvl w:ilvl="0" w:tplc="D0922AC4">
      <w:start w:val="27"/>
      <w:numFmt w:val="bullet"/>
      <w:lvlText w:val="-"/>
      <w:lvlJc w:val="left"/>
      <w:pPr>
        <w:ind w:left="720" w:hanging="360"/>
      </w:pPr>
      <w:rPr>
        <w:rFonts w:ascii="Aptos" w:eastAsia="Aptos" w:hAnsi="Aptos" w:cs="Apto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1174995">
    <w:abstractNumId w:val="4"/>
  </w:num>
  <w:num w:numId="2" w16cid:durableId="1493838848">
    <w:abstractNumId w:val="0"/>
  </w:num>
  <w:num w:numId="3" w16cid:durableId="1735590894">
    <w:abstractNumId w:val="3"/>
  </w:num>
  <w:num w:numId="4" w16cid:durableId="401563762">
    <w:abstractNumId w:val="2"/>
  </w:num>
  <w:num w:numId="5" w16cid:durableId="380399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4A1"/>
    <w:rsid w:val="000042FA"/>
    <w:rsid w:val="00050C7B"/>
    <w:rsid w:val="0007546D"/>
    <w:rsid w:val="000A2264"/>
    <w:rsid w:val="000A4755"/>
    <w:rsid w:val="000D39C2"/>
    <w:rsid w:val="001454A1"/>
    <w:rsid w:val="00172A7B"/>
    <w:rsid w:val="001A33BD"/>
    <w:rsid w:val="001A3A63"/>
    <w:rsid w:val="001A5C68"/>
    <w:rsid w:val="001C5238"/>
    <w:rsid w:val="00241BB3"/>
    <w:rsid w:val="002855E8"/>
    <w:rsid w:val="00291934"/>
    <w:rsid w:val="0029605D"/>
    <w:rsid w:val="002C31CA"/>
    <w:rsid w:val="002D18B4"/>
    <w:rsid w:val="002D2F4A"/>
    <w:rsid w:val="0032583B"/>
    <w:rsid w:val="00340A2F"/>
    <w:rsid w:val="00384662"/>
    <w:rsid w:val="003869B5"/>
    <w:rsid w:val="003E68C7"/>
    <w:rsid w:val="00446EB6"/>
    <w:rsid w:val="0049083E"/>
    <w:rsid w:val="004C5176"/>
    <w:rsid w:val="004E6D9C"/>
    <w:rsid w:val="00506E06"/>
    <w:rsid w:val="0054391C"/>
    <w:rsid w:val="005859FD"/>
    <w:rsid w:val="005F6B92"/>
    <w:rsid w:val="00661F0B"/>
    <w:rsid w:val="00683F41"/>
    <w:rsid w:val="00697805"/>
    <w:rsid w:val="0070253F"/>
    <w:rsid w:val="0077150C"/>
    <w:rsid w:val="00787AE4"/>
    <w:rsid w:val="007A0A0D"/>
    <w:rsid w:val="007C1A1C"/>
    <w:rsid w:val="007D3875"/>
    <w:rsid w:val="007E60C9"/>
    <w:rsid w:val="008570E6"/>
    <w:rsid w:val="008D07FC"/>
    <w:rsid w:val="009155E2"/>
    <w:rsid w:val="0091619B"/>
    <w:rsid w:val="009309D2"/>
    <w:rsid w:val="00962B0E"/>
    <w:rsid w:val="009D13D3"/>
    <w:rsid w:val="009D2817"/>
    <w:rsid w:val="009D2E13"/>
    <w:rsid w:val="00A16BBF"/>
    <w:rsid w:val="00A21714"/>
    <w:rsid w:val="00A53251"/>
    <w:rsid w:val="00A64A96"/>
    <w:rsid w:val="00A80542"/>
    <w:rsid w:val="00AC13B8"/>
    <w:rsid w:val="00AC6F17"/>
    <w:rsid w:val="00B40181"/>
    <w:rsid w:val="00B42495"/>
    <w:rsid w:val="00B55A64"/>
    <w:rsid w:val="00B77444"/>
    <w:rsid w:val="00B92077"/>
    <w:rsid w:val="00BC4BDA"/>
    <w:rsid w:val="00BC6D74"/>
    <w:rsid w:val="00C31148"/>
    <w:rsid w:val="00C312B7"/>
    <w:rsid w:val="00C76D89"/>
    <w:rsid w:val="00CF08D3"/>
    <w:rsid w:val="00CF3C0B"/>
    <w:rsid w:val="00D2333C"/>
    <w:rsid w:val="00D57F4E"/>
    <w:rsid w:val="00D71205"/>
    <w:rsid w:val="00E3136F"/>
    <w:rsid w:val="00E33E7E"/>
    <w:rsid w:val="00E47B86"/>
    <w:rsid w:val="00E61A5A"/>
    <w:rsid w:val="00EE17CE"/>
    <w:rsid w:val="00EF5DB4"/>
    <w:rsid w:val="00F32CF2"/>
    <w:rsid w:val="00F54E40"/>
    <w:rsid w:val="00FB0900"/>
    <w:rsid w:val="00FB4582"/>
    <w:rsid w:val="00FC7A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0176"/>
  <w15:docId w15:val="{9D2512EA-A9BD-4C37-939D-FFE6D124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BF7"/>
  </w:style>
  <w:style w:type="paragraph" w:styleId="Titolo1">
    <w:name w:val="heading 1"/>
    <w:basedOn w:val="Normale"/>
    <w:next w:val="Normale"/>
    <w:link w:val="Titolo1Carattere"/>
    <w:uiPriority w:val="9"/>
    <w:qFormat/>
    <w:rsid w:val="00433BF7"/>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433BF7"/>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433BF7"/>
    <w:pPr>
      <w:keepNext/>
      <w:keepLines/>
      <w:spacing w:before="160" w:after="80" w:line="240" w:lineRule="auto"/>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433BF7"/>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Titolo5">
    <w:name w:val="heading 5"/>
    <w:basedOn w:val="Normale"/>
    <w:next w:val="Normale"/>
    <w:link w:val="Titolo5Carattere"/>
    <w:uiPriority w:val="9"/>
    <w:semiHidden/>
    <w:unhideWhenUsed/>
    <w:qFormat/>
    <w:rsid w:val="00433BF7"/>
    <w:pPr>
      <w:keepNext/>
      <w:keepLines/>
      <w:spacing w:before="80" w:after="40" w:line="240" w:lineRule="auto"/>
      <w:outlineLvl w:val="4"/>
    </w:pPr>
    <w:rPr>
      <w:rFonts w:eastAsiaTheme="majorEastAsia" w:cstheme="majorBidi"/>
      <w:color w:val="0F4761" w:themeColor="accent1" w:themeShade="BF"/>
      <w:sz w:val="24"/>
      <w:szCs w:val="24"/>
    </w:rPr>
  </w:style>
  <w:style w:type="paragraph" w:styleId="Titolo6">
    <w:name w:val="heading 6"/>
    <w:basedOn w:val="Normale"/>
    <w:next w:val="Normale"/>
    <w:link w:val="Titolo6Carattere"/>
    <w:uiPriority w:val="9"/>
    <w:semiHidden/>
    <w:unhideWhenUsed/>
    <w:qFormat/>
    <w:rsid w:val="00433BF7"/>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Titolo7">
    <w:name w:val="heading 7"/>
    <w:basedOn w:val="Normale"/>
    <w:next w:val="Normale"/>
    <w:link w:val="Titolo7Carattere"/>
    <w:uiPriority w:val="9"/>
    <w:semiHidden/>
    <w:unhideWhenUsed/>
    <w:qFormat/>
    <w:rsid w:val="00433BF7"/>
    <w:pPr>
      <w:keepNext/>
      <w:keepLines/>
      <w:spacing w:before="40" w:after="0" w:line="240" w:lineRule="auto"/>
      <w:outlineLvl w:val="6"/>
    </w:pPr>
    <w:rPr>
      <w:rFonts w:eastAsiaTheme="majorEastAsia" w:cstheme="majorBidi"/>
      <w:color w:val="595959" w:themeColor="text1" w:themeTint="A6"/>
      <w:sz w:val="24"/>
      <w:szCs w:val="24"/>
    </w:rPr>
  </w:style>
  <w:style w:type="paragraph" w:styleId="Titolo8">
    <w:name w:val="heading 8"/>
    <w:basedOn w:val="Normale"/>
    <w:next w:val="Normale"/>
    <w:link w:val="Titolo8Carattere"/>
    <w:uiPriority w:val="9"/>
    <w:semiHidden/>
    <w:unhideWhenUsed/>
    <w:qFormat/>
    <w:rsid w:val="00433BF7"/>
    <w:pPr>
      <w:keepNext/>
      <w:keepLines/>
      <w:spacing w:after="0" w:line="240" w:lineRule="auto"/>
      <w:outlineLvl w:val="7"/>
    </w:pPr>
    <w:rPr>
      <w:rFonts w:eastAsiaTheme="majorEastAsia" w:cstheme="majorBidi"/>
      <w:i/>
      <w:iCs/>
      <w:color w:val="272727" w:themeColor="text1" w:themeTint="D8"/>
      <w:sz w:val="24"/>
      <w:szCs w:val="24"/>
    </w:rPr>
  </w:style>
  <w:style w:type="paragraph" w:styleId="Titolo9">
    <w:name w:val="heading 9"/>
    <w:basedOn w:val="Normale"/>
    <w:next w:val="Normale"/>
    <w:link w:val="Titolo9Carattere"/>
    <w:uiPriority w:val="9"/>
    <w:semiHidden/>
    <w:unhideWhenUsed/>
    <w:qFormat/>
    <w:rsid w:val="00433BF7"/>
    <w:pPr>
      <w:keepNext/>
      <w:keepLines/>
      <w:spacing w:after="0" w:line="240" w:lineRule="auto"/>
      <w:outlineLvl w:val="8"/>
    </w:pPr>
    <w:rPr>
      <w:rFonts w:eastAsiaTheme="majorEastAsia" w:cstheme="majorBidi"/>
      <w:color w:val="272727" w:themeColor="text1" w:themeTint="D8"/>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433BF7"/>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433BF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433BF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433BF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433BF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433BF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433BF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33BF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33BF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33BF7"/>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433BF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spacing w:line="240" w:lineRule="auto"/>
    </w:pPr>
    <w:rPr>
      <w:color w:val="595959"/>
      <w:sz w:val="28"/>
      <w:szCs w:val="28"/>
    </w:rPr>
  </w:style>
  <w:style w:type="character" w:customStyle="1" w:styleId="SottotitoloCarattere">
    <w:name w:val="Sottotitolo Carattere"/>
    <w:basedOn w:val="Carpredefinitoparagrafo"/>
    <w:link w:val="Sottotitolo"/>
    <w:uiPriority w:val="11"/>
    <w:rsid w:val="00433BF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33BF7"/>
    <w:pPr>
      <w:spacing w:before="160" w:line="240" w:lineRule="auto"/>
      <w:jc w:val="center"/>
    </w:pPr>
    <w:rPr>
      <w:i/>
      <w:iCs/>
      <w:color w:val="404040" w:themeColor="text1" w:themeTint="BF"/>
      <w:sz w:val="24"/>
      <w:szCs w:val="24"/>
    </w:rPr>
  </w:style>
  <w:style w:type="character" w:customStyle="1" w:styleId="CitazioneCarattere">
    <w:name w:val="Citazione Carattere"/>
    <w:basedOn w:val="Carpredefinitoparagrafo"/>
    <w:link w:val="Citazione"/>
    <w:uiPriority w:val="29"/>
    <w:rsid w:val="00433BF7"/>
    <w:rPr>
      <w:i/>
      <w:iCs/>
      <w:color w:val="404040" w:themeColor="text1" w:themeTint="BF"/>
    </w:rPr>
  </w:style>
  <w:style w:type="paragraph" w:styleId="Paragrafoelenco">
    <w:name w:val="List Paragraph"/>
    <w:basedOn w:val="Normale"/>
    <w:uiPriority w:val="34"/>
    <w:qFormat/>
    <w:rsid w:val="00433BF7"/>
    <w:pPr>
      <w:spacing w:after="0" w:line="240" w:lineRule="auto"/>
      <w:ind w:left="720"/>
      <w:contextualSpacing/>
    </w:pPr>
    <w:rPr>
      <w:sz w:val="24"/>
      <w:szCs w:val="24"/>
    </w:rPr>
  </w:style>
  <w:style w:type="character" w:styleId="Enfasiintensa">
    <w:name w:val="Intense Emphasis"/>
    <w:basedOn w:val="Carpredefinitoparagrafo"/>
    <w:uiPriority w:val="21"/>
    <w:qFormat/>
    <w:rsid w:val="00433BF7"/>
    <w:rPr>
      <w:i/>
      <w:iCs/>
      <w:color w:val="0F4761" w:themeColor="accent1" w:themeShade="BF"/>
    </w:rPr>
  </w:style>
  <w:style w:type="paragraph" w:styleId="Citazioneintensa">
    <w:name w:val="Intense Quote"/>
    <w:basedOn w:val="Normale"/>
    <w:next w:val="Normale"/>
    <w:link w:val="CitazioneintensaCarattere"/>
    <w:uiPriority w:val="30"/>
    <w:qFormat/>
    <w:rsid w:val="00433BF7"/>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CitazioneintensaCarattere">
    <w:name w:val="Citazione intensa Carattere"/>
    <w:basedOn w:val="Carpredefinitoparagrafo"/>
    <w:link w:val="Citazioneintensa"/>
    <w:uiPriority w:val="30"/>
    <w:rsid w:val="00433BF7"/>
    <w:rPr>
      <w:i/>
      <w:iCs/>
      <w:color w:val="0F4761" w:themeColor="accent1" w:themeShade="BF"/>
    </w:rPr>
  </w:style>
  <w:style w:type="character" w:styleId="Riferimentointenso">
    <w:name w:val="Intense Reference"/>
    <w:basedOn w:val="Carpredefinitoparagrafo"/>
    <w:uiPriority w:val="32"/>
    <w:qFormat/>
    <w:rsid w:val="00433BF7"/>
    <w:rPr>
      <w:b/>
      <w:bCs/>
      <w:smallCaps/>
      <w:color w:val="0F4761" w:themeColor="accent1" w:themeShade="BF"/>
      <w:spacing w:val="5"/>
    </w:rPr>
  </w:style>
  <w:style w:type="paragraph" w:customStyle="1" w:styleId="wordsection1">
    <w:name w:val="wordsection1"/>
    <w:basedOn w:val="Normale"/>
    <w:rsid w:val="00433BF7"/>
    <w:pPr>
      <w:spacing w:after="0" w:line="240" w:lineRule="auto"/>
    </w:pPr>
    <w:rPr>
      <w:rFonts w:ascii="Times New Roman" w:hAnsi="Times New Roman" w:cs="Times New Roman"/>
      <w:sz w:val="24"/>
      <w:szCs w:val="24"/>
    </w:rPr>
  </w:style>
  <w:style w:type="character" w:styleId="Collegamentoipertestuale">
    <w:name w:val="Hyperlink"/>
    <w:basedOn w:val="Carpredefinitoparagrafo"/>
    <w:uiPriority w:val="99"/>
    <w:unhideWhenUsed/>
    <w:rsid w:val="00433BF7"/>
    <w:rPr>
      <w:color w:val="0563C1"/>
      <w:u w:val="single"/>
    </w:rPr>
  </w:style>
  <w:style w:type="paragraph" w:styleId="Nessunaspaziatura">
    <w:name w:val="No Spacing"/>
    <w:uiPriority w:val="1"/>
    <w:qFormat/>
    <w:rsid w:val="00077DDD"/>
  </w:style>
  <w:style w:type="character" w:styleId="Menzionenonrisolta">
    <w:name w:val="Unresolved Mention"/>
    <w:basedOn w:val="Carpredefinitoparagrafo"/>
    <w:uiPriority w:val="99"/>
    <w:semiHidden/>
    <w:unhideWhenUsed/>
    <w:rsid w:val="00335AF7"/>
    <w:rPr>
      <w:color w:val="605E5C"/>
      <w:shd w:val="clear" w:color="auto" w:fill="E1DFDD"/>
    </w:rPr>
  </w:style>
  <w:style w:type="character" w:styleId="Collegamentovisitato">
    <w:name w:val="FollowedHyperlink"/>
    <w:basedOn w:val="Carpredefinitoparagrafo"/>
    <w:uiPriority w:val="99"/>
    <w:semiHidden/>
    <w:unhideWhenUsed/>
    <w:rsid w:val="00335AF7"/>
    <w:rPr>
      <w:color w:val="96607D" w:themeColor="followedHyperlink"/>
      <w:u w:val="single"/>
    </w:rPr>
  </w:style>
  <w:style w:type="paragraph" w:styleId="NormaleWeb">
    <w:name w:val="Normal (Web)"/>
    <w:basedOn w:val="Normale"/>
    <w:uiPriority w:val="99"/>
    <w:semiHidden/>
    <w:unhideWhenUsed/>
    <w:rsid w:val="004E6D9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0957">
      <w:bodyDiv w:val="1"/>
      <w:marLeft w:val="0"/>
      <w:marRight w:val="0"/>
      <w:marTop w:val="0"/>
      <w:marBottom w:val="0"/>
      <w:divBdr>
        <w:top w:val="none" w:sz="0" w:space="0" w:color="auto"/>
        <w:left w:val="none" w:sz="0" w:space="0" w:color="auto"/>
        <w:bottom w:val="none" w:sz="0" w:space="0" w:color="auto"/>
        <w:right w:val="none" w:sz="0" w:space="0" w:color="auto"/>
      </w:divBdr>
    </w:div>
    <w:div w:id="264390350">
      <w:bodyDiv w:val="1"/>
      <w:marLeft w:val="0"/>
      <w:marRight w:val="0"/>
      <w:marTop w:val="0"/>
      <w:marBottom w:val="0"/>
      <w:divBdr>
        <w:top w:val="none" w:sz="0" w:space="0" w:color="auto"/>
        <w:left w:val="none" w:sz="0" w:space="0" w:color="auto"/>
        <w:bottom w:val="none" w:sz="0" w:space="0" w:color="auto"/>
        <w:right w:val="none" w:sz="0" w:space="0" w:color="auto"/>
      </w:divBdr>
    </w:div>
    <w:div w:id="302198580">
      <w:bodyDiv w:val="1"/>
      <w:marLeft w:val="0"/>
      <w:marRight w:val="0"/>
      <w:marTop w:val="0"/>
      <w:marBottom w:val="0"/>
      <w:divBdr>
        <w:top w:val="none" w:sz="0" w:space="0" w:color="auto"/>
        <w:left w:val="none" w:sz="0" w:space="0" w:color="auto"/>
        <w:bottom w:val="none" w:sz="0" w:space="0" w:color="auto"/>
        <w:right w:val="none" w:sz="0" w:space="0" w:color="auto"/>
      </w:divBdr>
    </w:div>
    <w:div w:id="323750253">
      <w:bodyDiv w:val="1"/>
      <w:marLeft w:val="0"/>
      <w:marRight w:val="0"/>
      <w:marTop w:val="0"/>
      <w:marBottom w:val="0"/>
      <w:divBdr>
        <w:top w:val="none" w:sz="0" w:space="0" w:color="auto"/>
        <w:left w:val="none" w:sz="0" w:space="0" w:color="auto"/>
        <w:bottom w:val="none" w:sz="0" w:space="0" w:color="auto"/>
        <w:right w:val="none" w:sz="0" w:space="0" w:color="auto"/>
      </w:divBdr>
    </w:div>
    <w:div w:id="864096662">
      <w:bodyDiv w:val="1"/>
      <w:marLeft w:val="0"/>
      <w:marRight w:val="0"/>
      <w:marTop w:val="0"/>
      <w:marBottom w:val="0"/>
      <w:divBdr>
        <w:top w:val="none" w:sz="0" w:space="0" w:color="auto"/>
        <w:left w:val="none" w:sz="0" w:space="0" w:color="auto"/>
        <w:bottom w:val="none" w:sz="0" w:space="0" w:color="auto"/>
        <w:right w:val="none" w:sz="0" w:space="0" w:color="auto"/>
      </w:divBdr>
    </w:div>
    <w:div w:id="969166090">
      <w:bodyDiv w:val="1"/>
      <w:marLeft w:val="0"/>
      <w:marRight w:val="0"/>
      <w:marTop w:val="0"/>
      <w:marBottom w:val="0"/>
      <w:divBdr>
        <w:top w:val="none" w:sz="0" w:space="0" w:color="auto"/>
        <w:left w:val="none" w:sz="0" w:space="0" w:color="auto"/>
        <w:bottom w:val="none" w:sz="0" w:space="0" w:color="auto"/>
        <w:right w:val="none" w:sz="0" w:space="0" w:color="auto"/>
      </w:divBdr>
    </w:div>
    <w:div w:id="1331832994">
      <w:bodyDiv w:val="1"/>
      <w:marLeft w:val="0"/>
      <w:marRight w:val="0"/>
      <w:marTop w:val="0"/>
      <w:marBottom w:val="0"/>
      <w:divBdr>
        <w:top w:val="none" w:sz="0" w:space="0" w:color="auto"/>
        <w:left w:val="none" w:sz="0" w:space="0" w:color="auto"/>
        <w:bottom w:val="none" w:sz="0" w:space="0" w:color="auto"/>
        <w:right w:val="none" w:sz="0" w:space="0" w:color="auto"/>
      </w:divBdr>
    </w:div>
    <w:div w:id="2050104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gellanoconcerti.it" TargetMode="External"/><Relationship Id="rId13" Type="http://schemas.openxmlformats.org/officeDocument/2006/relationships/hyperlink" Target="https://www.facebook.com/tmatrentinomusicarena" TargetMode="Externa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s://www.instagram.com/trentolivefes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gellanoconcerti.it" TargetMode="External"/><Relationship Id="rId5" Type="http://schemas.openxmlformats.org/officeDocument/2006/relationships/settings" Target="settings.xml"/><Relationship Id="rId15" Type="http://schemas.openxmlformats.org/officeDocument/2006/relationships/hyperlink" Target="mailto:tatiana@magellanoconcerti.it" TargetMode="External"/><Relationship Id="rId10" Type="http://schemas.openxmlformats.org/officeDocument/2006/relationships/hyperlink" Target="https://drive.google.com/drive/folders/17-WNiUthQCArtY9ZADZIX524iMnQ3fvS?usp=sharing" TargetMode="External"/><Relationship Id="rId4" Type="http://schemas.openxmlformats.org/officeDocument/2006/relationships/styles" Target="styles.xml"/><Relationship Id="rId9" Type="http://schemas.openxmlformats.org/officeDocument/2006/relationships/hyperlink" Target="http://www.magellanoconcerti.it" TargetMode="External"/><Relationship Id="rId14" Type="http://schemas.openxmlformats.org/officeDocument/2006/relationships/hyperlink" Target="mailto:silvia@paroleedintorni.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vRpjh7P35yo9QGXctZDgp88vQ==">CgMxLjA4AHIhMVVlcXBLM3Zjby1JZFY4YkFZNFBOV1puUlVqaUJ4eUVF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C34E8DC-53F3-4479-9075-FE4E845F7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Pages>
  <Words>750</Words>
  <Characters>4279</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Corno</dc:creator>
  <cp:lastModifiedBy>Tatiana Lo Faro</cp:lastModifiedBy>
  <cp:revision>26</cp:revision>
  <cp:lastPrinted>2025-02-11T15:49:00Z</cp:lastPrinted>
  <dcterms:created xsi:type="dcterms:W3CDTF">2025-01-30T11:04:00Z</dcterms:created>
  <dcterms:modified xsi:type="dcterms:W3CDTF">2025-02-11T17:29:00Z</dcterms:modified>
</cp:coreProperties>
</file>