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838194" w14:textId="70334983" w:rsidR="00D901EB" w:rsidRPr="00D901EB" w:rsidRDefault="009226EA" w:rsidP="00D901EB">
      <w:pPr>
        <w:pStyle w:val="Nessunaspaziatura"/>
        <w:jc w:val="both"/>
        <w:rPr>
          <w:rFonts w:ascii="Soho Pro Condensed" w:hAnsi="Soho Pro Condensed" w:cs="Arial"/>
          <w:b/>
          <w:bCs/>
          <w:sz w:val="26"/>
          <w:szCs w:val="26"/>
        </w:rPr>
      </w:pPr>
      <w:r>
        <w:rPr>
          <w:rFonts w:ascii="Soho Pro Condensed" w:hAnsi="Soho Pro Condensed" w:cs="Arial"/>
          <w:b/>
          <w:bCs/>
          <w:sz w:val="26"/>
          <w:szCs w:val="26"/>
        </w:rPr>
        <w:t xml:space="preserve">In </w:t>
      </w:r>
      <w:r w:rsidR="00007818">
        <w:rPr>
          <w:rFonts w:ascii="Soho Pro Condensed" w:hAnsi="Soho Pro Condensed" w:cs="Arial"/>
          <w:b/>
          <w:bCs/>
          <w:sz w:val="26"/>
          <w:szCs w:val="26"/>
        </w:rPr>
        <w:t>V</w:t>
      </w:r>
      <w:r>
        <w:rPr>
          <w:rFonts w:ascii="Soho Pro Condensed" w:hAnsi="Soho Pro Condensed" w:cs="Arial"/>
          <w:b/>
          <w:bCs/>
          <w:sz w:val="26"/>
          <w:szCs w:val="26"/>
        </w:rPr>
        <w:t>al di Sole</w:t>
      </w:r>
      <w:r w:rsidR="00681A65">
        <w:rPr>
          <w:rFonts w:ascii="Soho Pro Condensed" w:hAnsi="Soho Pro Condensed" w:cs="Arial"/>
          <w:b/>
          <w:bCs/>
          <w:sz w:val="26"/>
          <w:szCs w:val="26"/>
        </w:rPr>
        <w:t xml:space="preserve"> </w:t>
      </w:r>
      <w:r>
        <w:rPr>
          <w:rFonts w:ascii="Soho Pro Condensed" w:hAnsi="Soho Pro Condensed" w:cs="Arial"/>
          <w:b/>
          <w:bCs/>
          <w:sz w:val="26"/>
          <w:szCs w:val="26"/>
        </w:rPr>
        <w:t xml:space="preserve">la </w:t>
      </w:r>
      <w:proofErr w:type="gramStart"/>
      <w:r w:rsidRPr="00D901EB">
        <w:rPr>
          <w:rFonts w:ascii="Soho Pro Condensed" w:hAnsi="Soho Pro Condensed" w:cs="Arial"/>
          <w:b/>
          <w:bCs/>
          <w:sz w:val="26"/>
          <w:szCs w:val="26"/>
        </w:rPr>
        <w:t>22</w:t>
      </w:r>
      <w:r w:rsidRPr="00D901EB">
        <w:rPr>
          <w:rFonts w:ascii="Soho Pro Condensed" w:hAnsi="Soho Pro Condensed" w:cs="Arial"/>
          <w:b/>
          <w:bCs/>
          <w:sz w:val="26"/>
          <w:szCs w:val="26"/>
          <w:vertAlign w:val="superscript"/>
        </w:rPr>
        <w:t>a</w:t>
      </w:r>
      <w:proofErr w:type="gramEnd"/>
      <w:r w:rsidRPr="00D901EB">
        <w:rPr>
          <w:rFonts w:ascii="Soho Pro Condensed" w:hAnsi="Soho Pro Condensed" w:cs="Arial"/>
          <w:b/>
          <w:bCs/>
          <w:sz w:val="26"/>
          <w:szCs w:val="26"/>
        </w:rPr>
        <w:t xml:space="preserve"> edizione del principale appuntamento trade in Trentino</w:t>
      </w:r>
    </w:p>
    <w:p w14:paraId="625D8681" w14:textId="439C39BC" w:rsidR="009226EA" w:rsidRDefault="009226EA" w:rsidP="00D901EB">
      <w:pPr>
        <w:pStyle w:val="Nessunaspaziatura"/>
        <w:jc w:val="both"/>
        <w:rPr>
          <w:rFonts w:ascii="Soho Pro Medium Condensed" w:hAnsi="Soho Pro Medium Condensed" w:cs="Arial"/>
          <w:b/>
          <w:bCs/>
          <w:sz w:val="36"/>
          <w:szCs w:val="36"/>
        </w:rPr>
      </w:pPr>
      <w:r>
        <w:rPr>
          <w:rFonts w:ascii="Soho Pro Medium Condensed" w:hAnsi="Soho Pro Medium Condensed" w:cs="Arial"/>
          <w:b/>
          <w:bCs/>
          <w:sz w:val="36"/>
          <w:szCs w:val="36"/>
        </w:rPr>
        <w:t xml:space="preserve">Al Good Buy Trentino </w:t>
      </w:r>
      <w:r w:rsidR="0040092F">
        <w:rPr>
          <w:rFonts w:ascii="Soho Pro Medium Condensed" w:hAnsi="Soho Pro Medium Condensed" w:cs="Arial"/>
          <w:b/>
          <w:bCs/>
          <w:sz w:val="36"/>
          <w:szCs w:val="36"/>
        </w:rPr>
        <w:t xml:space="preserve">l’incontro tra </w:t>
      </w:r>
      <w:r w:rsidR="00BA232E">
        <w:rPr>
          <w:rFonts w:ascii="Soho Pro Medium Condensed" w:hAnsi="Soho Pro Medium Condensed" w:cs="Arial"/>
          <w:b/>
          <w:bCs/>
          <w:sz w:val="36"/>
          <w:szCs w:val="36"/>
        </w:rPr>
        <w:t xml:space="preserve">gli operatori </w:t>
      </w:r>
      <w:r w:rsidR="0040092F">
        <w:rPr>
          <w:rFonts w:ascii="Soho Pro Medium Condensed" w:hAnsi="Soho Pro Medium Condensed" w:cs="Arial"/>
          <w:b/>
          <w:bCs/>
          <w:sz w:val="36"/>
          <w:szCs w:val="36"/>
        </w:rPr>
        <w:t xml:space="preserve">trentini e i buyer </w:t>
      </w:r>
      <w:r w:rsidR="00BA232E">
        <w:rPr>
          <w:rFonts w:ascii="Soho Pro Medium Condensed" w:hAnsi="Soho Pro Medium Condensed" w:cs="Arial"/>
          <w:b/>
          <w:bCs/>
          <w:sz w:val="36"/>
          <w:szCs w:val="36"/>
        </w:rPr>
        <w:t xml:space="preserve">internazionali </w:t>
      </w:r>
    </w:p>
    <w:p w14:paraId="74D85D56" w14:textId="77777777" w:rsidR="00D901EB" w:rsidRDefault="00D901EB" w:rsidP="00D901EB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</w:p>
    <w:p w14:paraId="2B819465" w14:textId="69FFFFED" w:rsidR="00D901EB" w:rsidRPr="00D901EB" w:rsidRDefault="009226EA" w:rsidP="00D901EB">
      <w:pPr>
        <w:pStyle w:val="Nessunaspaziatura"/>
        <w:spacing w:line="276" w:lineRule="auto"/>
        <w:jc w:val="both"/>
        <w:rPr>
          <w:rFonts w:ascii="Soho Pro Condensed" w:hAnsi="Soho Pro Condensed" w:cs="Arial"/>
          <w:b/>
          <w:bCs/>
          <w:sz w:val="26"/>
          <w:szCs w:val="26"/>
        </w:rPr>
      </w:pPr>
      <w:r>
        <w:rPr>
          <w:rFonts w:ascii="Soho Pro Condensed" w:hAnsi="Soho Pro Condensed" w:cs="Arial"/>
          <w:b/>
          <w:bCs/>
          <w:sz w:val="26"/>
          <w:szCs w:val="26"/>
        </w:rPr>
        <w:t xml:space="preserve">Edizione dedicata </w:t>
      </w:r>
      <w:r w:rsidR="009A2816">
        <w:rPr>
          <w:rFonts w:ascii="Soho Pro Condensed" w:hAnsi="Soho Pro Condensed" w:cs="Arial"/>
          <w:b/>
          <w:bCs/>
          <w:sz w:val="26"/>
          <w:szCs w:val="26"/>
        </w:rPr>
        <w:t xml:space="preserve">soprattutto </w:t>
      </w:r>
      <w:r w:rsidR="00D901EB" w:rsidRPr="00D901EB">
        <w:rPr>
          <w:rFonts w:ascii="Soho Pro Condensed" w:hAnsi="Soho Pro Condensed" w:cs="Arial"/>
          <w:b/>
          <w:bCs/>
          <w:sz w:val="26"/>
          <w:szCs w:val="26"/>
        </w:rPr>
        <w:t>alla promozione della vacanza invernale</w:t>
      </w:r>
      <w:r>
        <w:rPr>
          <w:rFonts w:ascii="Soho Pro Condensed" w:hAnsi="Soho Pro Condensed" w:cs="Arial"/>
          <w:b/>
          <w:bCs/>
          <w:sz w:val="26"/>
          <w:szCs w:val="26"/>
        </w:rPr>
        <w:t xml:space="preserve">. Sono presenti </w:t>
      </w:r>
      <w:r w:rsidR="00EC5B80">
        <w:rPr>
          <w:rFonts w:ascii="Soho Pro Condensed" w:hAnsi="Soho Pro Condensed" w:cs="Arial"/>
          <w:b/>
          <w:bCs/>
          <w:sz w:val="26"/>
          <w:szCs w:val="26"/>
        </w:rPr>
        <w:t xml:space="preserve">circa </w:t>
      </w:r>
      <w:r w:rsidR="00D901EB" w:rsidRPr="00D901EB">
        <w:rPr>
          <w:rFonts w:ascii="Soho Pro Condensed" w:hAnsi="Soho Pro Condensed" w:cs="Arial"/>
          <w:b/>
          <w:bCs/>
          <w:sz w:val="26"/>
          <w:szCs w:val="26"/>
        </w:rPr>
        <w:t>7</w:t>
      </w:r>
      <w:r w:rsidR="000A2186">
        <w:rPr>
          <w:rFonts w:ascii="Soho Pro Condensed" w:hAnsi="Soho Pro Condensed" w:cs="Arial"/>
          <w:b/>
          <w:bCs/>
          <w:sz w:val="26"/>
          <w:szCs w:val="26"/>
        </w:rPr>
        <w:t>0</w:t>
      </w:r>
      <w:r w:rsidR="00D901EB" w:rsidRPr="00D901EB">
        <w:rPr>
          <w:rFonts w:ascii="Soho Pro Condensed" w:hAnsi="Soho Pro Condensed" w:cs="Arial"/>
          <w:b/>
          <w:bCs/>
          <w:sz w:val="26"/>
          <w:szCs w:val="26"/>
        </w:rPr>
        <w:t xml:space="preserve"> buyers da 30 Paesi.</w:t>
      </w:r>
      <w:r w:rsidR="00681A65">
        <w:rPr>
          <w:rFonts w:ascii="Soho Pro Condensed" w:hAnsi="Soho Pro Condensed" w:cs="Arial"/>
          <w:b/>
          <w:bCs/>
          <w:sz w:val="26"/>
          <w:szCs w:val="26"/>
        </w:rPr>
        <w:t xml:space="preserve"> </w:t>
      </w:r>
      <w:r>
        <w:rPr>
          <w:rFonts w:ascii="Soho Pro Condensed" w:hAnsi="Soho Pro Condensed" w:cs="Arial"/>
          <w:b/>
          <w:bCs/>
          <w:sz w:val="26"/>
          <w:szCs w:val="26"/>
        </w:rPr>
        <w:t xml:space="preserve">Oggi </w:t>
      </w:r>
      <w:r w:rsidRPr="00D901EB">
        <w:rPr>
          <w:rFonts w:ascii="Soho Pro Condensed" w:hAnsi="Soho Pro Condensed" w:cs="Arial"/>
          <w:b/>
          <w:bCs/>
          <w:sz w:val="26"/>
          <w:szCs w:val="26"/>
        </w:rPr>
        <w:t>nella rinnovata struttura dello Chalet Malghet Aut</w:t>
      </w:r>
      <w:r>
        <w:rPr>
          <w:rFonts w:ascii="Soho Pro Condensed" w:hAnsi="Soho Pro Condensed" w:cs="Arial"/>
          <w:b/>
          <w:bCs/>
          <w:sz w:val="26"/>
          <w:szCs w:val="26"/>
        </w:rPr>
        <w:t xml:space="preserve"> </w:t>
      </w:r>
      <w:r w:rsidRPr="00D901EB">
        <w:rPr>
          <w:rFonts w:ascii="Soho Pro Condensed" w:hAnsi="Soho Pro Condensed" w:cs="Arial"/>
          <w:b/>
          <w:bCs/>
          <w:sz w:val="26"/>
          <w:szCs w:val="26"/>
        </w:rPr>
        <w:t>nella skiarea Madonna di Campiglio Dolomiti</w:t>
      </w:r>
      <w:r>
        <w:rPr>
          <w:rFonts w:ascii="Soho Pro Condensed" w:hAnsi="Soho Pro Condensed" w:cs="Arial"/>
          <w:b/>
          <w:bCs/>
          <w:sz w:val="26"/>
          <w:szCs w:val="26"/>
        </w:rPr>
        <w:t xml:space="preserve"> il workshop che ha</w:t>
      </w:r>
      <w:r w:rsidR="00681A65">
        <w:rPr>
          <w:rFonts w:ascii="Soho Pro Condensed" w:hAnsi="Soho Pro Condensed" w:cs="Arial"/>
          <w:b/>
          <w:bCs/>
          <w:sz w:val="26"/>
          <w:szCs w:val="26"/>
        </w:rPr>
        <w:t xml:space="preserve"> </w:t>
      </w:r>
      <w:r>
        <w:rPr>
          <w:rFonts w:ascii="Soho Pro Condensed" w:hAnsi="Soho Pro Condensed" w:cs="Arial"/>
          <w:b/>
          <w:bCs/>
          <w:sz w:val="26"/>
          <w:szCs w:val="26"/>
        </w:rPr>
        <w:t xml:space="preserve">visto la partecipazione di oltre </w:t>
      </w:r>
      <w:r w:rsidR="00D901EB" w:rsidRPr="00D901EB">
        <w:rPr>
          <w:rFonts w:ascii="Soho Pro Condensed" w:hAnsi="Soho Pro Condensed" w:cs="Arial"/>
          <w:b/>
          <w:bCs/>
          <w:sz w:val="26"/>
          <w:szCs w:val="26"/>
        </w:rPr>
        <w:t>1</w:t>
      </w:r>
      <w:r w:rsidR="000A2186">
        <w:rPr>
          <w:rFonts w:ascii="Soho Pro Condensed" w:hAnsi="Soho Pro Condensed" w:cs="Arial"/>
          <w:b/>
          <w:bCs/>
          <w:sz w:val="26"/>
          <w:szCs w:val="26"/>
        </w:rPr>
        <w:t>5</w:t>
      </w:r>
      <w:r w:rsidR="00D901EB" w:rsidRPr="00D901EB">
        <w:rPr>
          <w:rFonts w:ascii="Soho Pro Condensed" w:hAnsi="Soho Pro Condensed" w:cs="Arial"/>
          <w:b/>
          <w:bCs/>
          <w:sz w:val="26"/>
          <w:szCs w:val="26"/>
        </w:rPr>
        <w:t>0 operatori</w:t>
      </w:r>
    </w:p>
    <w:p w14:paraId="2526ACC0" w14:textId="77777777" w:rsidR="00D901EB" w:rsidRDefault="00D901EB" w:rsidP="00D901EB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7BE1538" w14:textId="552AE780" w:rsidR="00D901EB" w:rsidRDefault="009D7125" w:rsidP="00D901EB">
      <w:pPr>
        <w:pStyle w:val="Nessunaspaziatura"/>
        <w:jc w:val="both"/>
        <w:rPr>
          <w:rFonts w:ascii="Roboto Light" w:hAnsi="Roboto Light" w:cs="Arial"/>
          <w:sz w:val="24"/>
          <w:szCs w:val="24"/>
        </w:rPr>
      </w:pPr>
      <w:r>
        <w:rPr>
          <w:rFonts w:ascii="Roboto Light" w:hAnsi="Roboto Light" w:cs="Arial"/>
          <w:sz w:val="24"/>
          <w:szCs w:val="24"/>
        </w:rPr>
        <w:t xml:space="preserve">Il Ponte dell’Immacolata segnerà l’avvio </w:t>
      </w:r>
      <w:r w:rsidR="00312637" w:rsidRPr="00845284">
        <w:rPr>
          <w:rFonts w:ascii="Roboto Light" w:hAnsi="Roboto Light" w:cs="Arial"/>
          <w:sz w:val="24"/>
          <w:szCs w:val="24"/>
        </w:rPr>
        <w:t xml:space="preserve">ufficiale </w:t>
      </w:r>
      <w:r w:rsidR="006965AC">
        <w:rPr>
          <w:rFonts w:ascii="Roboto Light" w:hAnsi="Roboto Light" w:cs="Arial"/>
          <w:sz w:val="24"/>
          <w:szCs w:val="24"/>
        </w:rPr>
        <w:t xml:space="preserve">in Trentino </w:t>
      </w:r>
      <w:r w:rsidR="00312637" w:rsidRPr="00845284">
        <w:rPr>
          <w:rFonts w:ascii="Roboto Light" w:hAnsi="Roboto Light" w:cs="Arial"/>
          <w:sz w:val="24"/>
          <w:szCs w:val="24"/>
        </w:rPr>
        <w:t>della stagione</w:t>
      </w:r>
      <w:r>
        <w:rPr>
          <w:rFonts w:ascii="Roboto Light" w:hAnsi="Roboto Light" w:cs="Arial"/>
          <w:sz w:val="24"/>
          <w:szCs w:val="24"/>
        </w:rPr>
        <w:t xml:space="preserve"> </w:t>
      </w:r>
      <w:r w:rsidR="00312637" w:rsidRPr="00845284">
        <w:rPr>
          <w:rFonts w:ascii="Roboto Light" w:hAnsi="Roboto Light" w:cs="Arial"/>
          <w:sz w:val="24"/>
          <w:szCs w:val="24"/>
        </w:rPr>
        <w:t>invernale</w:t>
      </w:r>
      <w:r w:rsidR="00681A65">
        <w:rPr>
          <w:rFonts w:ascii="Roboto Light" w:hAnsi="Roboto Light" w:cs="Arial"/>
          <w:sz w:val="24"/>
          <w:szCs w:val="24"/>
        </w:rPr>
        <w:t xml:space="preserve"> </w:t>
      </w:r>
      <w:r>
        <w:rPr>
          <w:rFonts w:ascii="Roboto Light" w:hAnsi="Roboto Light" w:cs="Arial"/>
          <w:sz w:val="24"/>
          <w:szCs w:val="24"/>
        </w:rPr>
        <w:t>che punta a ripetere, o magari migliorare, la performance dell’inverno</w:t>
      </w:r>
      <w:r w:rsidR="00312637" w:rsidRPr="00845284">
        <w:rPr>
          <w:rFonts w:ascii="Roboto Light" w:hAnsi="Roboto Light" w:cs="Arial"/>
          <w:sz w:val="24"/>
          <w:szCs w:val="24"/>
        </w:rPr>
        <w:t xml:space="preserve"> 2024-2025</w:t>
      </w:r>
      <w:r>
        <w:rPr>
          <w:rFonts w:ascii="Roboto Light" w:hAnsi="Roboto Light" w:cs="Arial"/>
          <w:sz w:val="24"/>
          <w:szCs w:val="24"/>
        </w:rPr>
        <w:t>, risultato</w:t>
      </w:r>
      <w:r w:rsidR="00681A65">
        <w:rPr>
          <w:rFonts w:ascii="Roboto Light" w:hAnsi="Roboto Light" w:cs="Arial"/>
          <w:sz w:val="24"/>
          <w:szCs w:val="24"/>
        </w:rPr>
        <w:t xml:space="preserve"> </w:t>
      </w:r>
      <w:r>
        <w:rPr>
          <w:rFonts w:ascii="Roboto Light" w:hAnsi="Roboto Light" w:cs="Arial"/>
          <w:sz w:val="24"/>
          <w:szCs w:val="24"/>
        </w:rPr>
        <w:t xml:space="preserve">il migliore dell’ultimo decennio </w:t>
      </w:r>
      <w:r w:rsidR="00312637" w:rsidRPr="00845284">
        <w:rPr>
          <w:rFonts w:ascii="Roboto Light" w:hAnsi="Roboto Light" w:cs="Arial"/>
          <w:sz w:val="24"/>
          <w:szCs w:val="24"/>
        </w:rPr>
        <w:t>con oltre 7 milioni e 700 mila presenze</w:t>
      </w:r>
      <w:r>
        <w:rPr>
          <w:rFonts w:ascii="Roboto Light" w:hAnsi="Roboto Light" w:cs="Arial"/>
          <w:sz w:val="24"/>
          <w:szCs w:val="24"/>
        </w:rPr>
        <w:t xml:space="preserve">. Il turismo trentino prova però a guardare ancora più </w:t>
      </w:r>
      <w:r w:rsidR="00845284" w:rsidRPr="00845284">
        <w:rPr>
          <w:rFonts w:ascii="Roboto Light" w:hAnsi="Roboto Light" w:cs="Arial"/>
          <w:sz w:val="24"/>
          <w:szCs w:val="24"/>
        </w:rPr>
        <w:t>avanti</w:t>
      </w:r>
      <w:r w:rsidR="00681A65">
        <w:rPr>
          <w:rFonts w:ascii="Roboto Light" w:hAnsi="Roboto Light" w:cs="Arial"/>
          <w:sz w:val="24"/>
          <w:szCs w:val="24"/>
        </w:rPr>
        <w:t>,</w:t>
      </w:r>
      <w:r w:rsidR="00845284" w:rsidRPr="00845284">
        <w:rPr>
          <w:rFonts w:ascii="Roboto Light" w:hAnsi="Roboto Light" w:cs="Arial"/>
          <w:sz w:val="24"/>
          <w:szCs w:val="24"/>
        </w:rPr>
        <w:t xml:space="preserve"> per essere pronto a</w:t>
      </w:r>
      <w:r>
        <w:rPr>
          <w:rFonts w:ascii="Roboto Light" w:hAnsi="Roboto Light" w:cs="Arial"/>
          <w:sz w:val="24"/>
          <w:szCs w:val="24"/>
        </w:rPr>
        <w:t xml:space="preserve"> </w:t>
      </w:r>
      <w:r w:rsidR="00845284" w:rsidRPr="00845284">
        <w:rPr>
          <w:rFonts w:ascii="Roboto Light" w:hAnsi="Roboto Light" w:cs="Arial"/>
          <w:sz w:val="24"/>
          <w:szCs w:val="24"/>
        </w:rPr>
        <w:t>cogliere nuove sfide e nuove opportunità di bus</w:t>
      </w:r>
      <w:r w:rsidR="009A2816">
        <w:rPr>
          <w:rFonts w:ascii="Roboto Light" w:hAnsi="Roboto Light" w:cs="Arial"/>
          <w:sz w:val="24"/>
          <w:szCs w:val="24"/>
        </w:rPr>
        <w:t>i</w:t>
      </w:r>
      <w:r w:rsidR="00845284" w:rsidRPr="00845284">
        <w:rPr>
          <w:rFonts w:ascii="Roboto Light" w:hAnsi="Roboto Light" w:cs="Arial"/>
          <w:sz w:val="24"/>
          <w:szCs w:val="24"/>
        </w:rPr>
        <w:t>nes</w:t>
      </w:r>
      <w:r w:rsidR="009A2816">
        <w:rPr>
          <w:rFonts w:ascii="Roboto Light" w:hAnsi="Roboto Light" w:cs="Arial"/>
          <w:sz w:val="24"/>
          <w:szCs w:val="24"/>
        </w:rPr>
        <w:t>s</w:t>
      </w:r>
      <w:r w:rsidR="00681A65">
        <w:rPr>
          <w:rFonts w:ascii="Roboto Light" w:hAnsi="Roboto Light" w:cs="Arial"/>
          <w:sz w:val="24"/>
          <w:szCs w:val="24"/>
        </w:rPr>
        <w:t>, e l</w:t>
      </w:r>
      <w:r w:rsidR="00845284" w:rsidRPr="00845284">
        <w:rPr>
          <w:rFonts w:ascii="Roboto Light" w:hAnsi="Roboto Light" w:cs="Arial"/>
          <w:sz w:val="24"/>
          <w:szCs w:val="24"/>
        </w:rPr>
        <w:t xml:space="preserve">’occasione è la </w:t>
      </w:r>
      <w:proofErr w:type="gramStart"/>
      <w:r w:rsidR="00845284" w:rsidRPr="00845284">
        <w:rPr>
          <w:rFonts w:ascii="Roboto Light" w:hAnsi="Roboto Light" w:cs="Arial"/>
          <w:sz w:val="24"/>
          <w:szCs w:val="24"/>
        </w:rPr>
        <w:t>2</w:t>
      </w:r>
      <w:r w:rsidR="00312637" w:rsidRPr="00845284">
        <w:rPr>
          <w:rFonts w:ascii="Roboto Light" w:hAnsi="Roboto Light" w:cs="Arial"/>
          <w:sz w:val="24"/>
          <w:szCs w:val="24"/>
        </w:rPr>
        <w:t>2</w:t>
      </w:r>
      <w:r w:rsidR="00D901EB" w:rsidRPr="00845284">
        <w:rPr>
          <w:rFonts w:ascii="Roboto Light" w:hAnsi="Roboto Light" w:cs="Arial"/>
          <w:sz w:val="24"/>
          <w:szCs w:val="24"/>
          <w:vertAlign w:val="superscript"/>
        </w:rPr>
        <w:t>a</w:t>
      </w:r>
      <w:proofErr w:type="gramEnd"/>
      <w:r w:rsidR="00D901EB" w:rsidRPr="00845284">
        <w:rPr>
          <w:rFonts w:ascii="Roboto Light" w:hAnsi="Roboto Light" w:cs="Arial"/>
          <w:sz w:val="24"/>
          <w:szCs w:val="24"/>
        </w:rPr>
        <w:t xml:space="preserve"> edizione </w:t>
      </w:r>
      <w:r w:rsidR="003B045E">
        <w:rPr>
          <w:rFonts w:ascii="Roboto Light" w:hAnsi="Roboto Light" w:cs="Arial"/>
          <w:sz w:val="24"/>
          <w:szCs w:val="24"/>
        </w:rPr>
        <w:t xml:space="preserve">di </w:t>
      </w:r>
      <w:r w:rsidR="00D901EB" w:rsidRPr="00845284">
        <w:rPr>
          <w:rFonts w:ascii="Roboto Light" w:hAnsi="Roboto Light" w:cs="Arial"/>
          <w:b/>
          <w:bCs/>
          <w:sz w:val="24"/>
          <w:szCs w:val="24"/>
        </w:rPr>
        <w:t>Good Buy Trentino</w:t>
      </w:r>
      <w:r w:rsidR="00D901EB" w:rsidRPr="00845284">
        <w:rPr>
          <w:rFonts w:ascii="Roboto Light" w:hAnsi="Roboto Light" w:cs="Arial"/>
          <w:sz w:val="24"/>
          <w:szCs w:val="24"/>
        </w:rPr>
        <w:t>,</w:t>
      </w:r>
      <w:r w:rsidR="00845284" w:rsidRPr="00845284">
        <w:rPr>
          <w:rFonts w:ascii="Roboto Light" w:hAnsi="Roboto Light" w:cs="Arial"/>
          <w:sz w:val="24"/>
          <w:szCs w:val="24"/>
        </w:rPr>
        <w:t xml:space="preserve"> in </w:t>
      </w:r>
      <w:r w:rsidR="003B045E">
        <w:rPr>
          <w:rFonts w:ascii="Roboto Light" w:hAnsi="Roboto Light" w:cs="Arial"/>
          <w:sz w:val="24"/>
          <w:szCs w:val="24"/>
        </w:rPr>
        <w:t>svolgimento fino</w:t>
      </w:r>
      <w:r w:rsidR="00845284" w:rsidRPr="00845284">
        <w:rPr>
          <w:rFonts w:ascii="Roboto Light" w:hAnsi="Roboto Light" w:cs="Arial"/>
          <w:sz w:val="24"/>
          <w:szCs w:val="24"/>
        </w:rPr>
        <w:t xml:space="preserve"> al 6 dicembre in Val di Sole, </w:t>
      </w:r>
      <w:r w:rsidR="00D901EB" w:rsidRPr="00845284">
        <w:rPr>
          <w:rFonts w:ascii="Roboto Light" w:hAnsi="Roboto Light" w:cs="Arial"/>
          <w:sz w:val="24"/>
          <w:szCs w:val="24"/>
        </w:rPr>
        <w:t>organizzato da Trentino Marketing in collaborazione con l’Azienda per il Turismo delle Valli di Sole, Peio e Rabbi.</w:t>
      </w:r>
    </w:p>
    <w:p w14:paraId="79FC0D17" w14:textId="259054D1" w:rsidR="00681A65" w:rsidRDefault="00681A65" w:rsidP="00681A65">
      <w:pPr>
        <w:pStyle w:val="Nessunaspaziatura"/>
        <w:jc w:val="both"/>
        <w:rPr>
          <w:rFonts w:ascii="Roboto Light" w:hAnsi="Roboto Light"/>
          <w:sz w:val="24"/>
          <w:szCs w:val="24"/>
        </w:rPr>
      </w:pPr>
      <w:r w:rsidRPr="00192092">
        <w:rPr>
          <w:rFonts w:ascii="Roboto Light" w:hAnsi="Roboto Light"/>
          <w:sz w:val="24"/>
          <w:szCs w:val="24"/>
        </w:rPr>
        <w:t>Good Buy Trentino</w:t>
      </w:r>
      <w:r w:rsidRPr="00845284">
        <w:rPr>
          <w:rFonts w:ascii="Roboto Light" w:hAnsi="Roboto Light"/>
          <w:sz w:val="24"/>
          <w:szCs w:val="24"/>
        </w:rPr>
        <w:t xml:space="preserve">, è </w:t>
      </w:r>
      <w:r>
        <w:rPr>
          <w:rFonts w:ascii="Roboto Light" w:hAnsi="Roboto Light"/>
          <w:sz w:val="24"/>
          <w:szCs w:val="24"/>
        </w:rPr>
        <w:t xml:space="preserve">il principale evento organizzato sul territorio rivolto al mondo trade, un </w:t>
      </w:r>
      <w:r w:rsidRPr="00845284">
        <w:rPr>
          <w:rFonts w:ascii="Roboto Light" w:hAnsi="Roboto Light"/>
          <w:sz w:val="24"/>
          <w:szCs w:val="24"/>
        </w:rPr>
        <w:t xml:space="preserve">momento di incontri B2B (business to business) tra operatori della domanda </w:t>
      </w:r>
      <w:r>
        <w:rPr>
          <w:rFonts w:ascii="Roboto Light" w:hAnsi="Roboto Light"/>
          <w:sz w:val="24"/>
          <w:szCs w:val="24"/>
        </w:rPr>
        <w:t>internazionale</w:t>
      </w:r>
      <w:r w:rsidRPr="00845284">
        <w:rPr>
          <w:rFonts w:ascii="Roboto Light" w:hAnsi="Roboto Light"/>
          <w:sz w:val="24"/>
          <w:szCs w:val="24"/>
        </w:rPr>
        <w:t xml:space="preserve"> e italiana (buyer) e operatori dell’offerta del Trentino (seller). Un’occasione di promozione del territorio </w:t>
      </w:r>
      <w:r>
        <w:rPr>
          <w:rFonts w:ascii="Roboto Light" w:hAnsi="Roboto Light"/>
          <w:sz w:val="24"/>
          <w:szCs w:val="24"/>
        </w:rPr>
        <w:t xml:space="preserve">dove i </w:t>
      </w:r>
      <w:r w:rsidRPr="00845284">
        <w:rPr>
          <w:rFonts w:ascii="Roboto Light" w:hAnsi="Roboto Light"/>
          <w:sz w:val="24"/>
          <w:szCs w:val="24"/>
        </w:rPr>
        <w:t xml:space="preserve">buyer internazionali </w:t>
      </w:r>
      <w:r>
        <w:rPr>
          <w:rFonts w:ascii="Roboto Light" w:hAnsi="Roboto Light"/>
          <w:sz w:val="24"/>
          <w:szCs w:val="24"/>
        </w:rPr>
        <w:t xml:space="preserve">possono ricevere </w:t>
      </w:r>
      <w:r w:rsidRPr="00845284">
        <w:rPr>
          <w:rFonts w:ascii="Roboto Light" w:hAnsi="Roboto Light"/>
          <w:sz w:val="24"/>
          <w:szCs w:val="24"/>
        </w:rPr>
        <w:t xml:space="preserve">informazioni dettagliate su tutti gli aspetti dell’accoglienza e dell’offerta, </w:t>
      </w:r>
      <w:r>
        <w:rPr>
          <w:rFonts w:ascii="Roboto Light" w:hAnsi="Roboto Light"/>
          <w:sz w:val="24"/>
          <w:szCs w:val="24"/>
        </w:rPr>
        <w:t>oltre all</w:t>
      </w:r>
      <w:r w:rsidRPr="00845284">
        <w:rPr>
          <w:rFonts w:ascii="Roboto Light" w:hAnsi="Roboto Light"/>
          <w:sz w:val="24"/>
          <w:szCs w:val="24"/>
        </w:rPr>
        <w:t>a possibilità di partecipare a educational</w:t>
      </w:r>
      <w:r w:rsidR="006965AC">
        <w:rPr>
          <w:rFonts w:ascii="Roboto Light" w:hAnsi="Roboto Light"/>
          <w:sz w:val="24"/>
          <w:szCs w:val="24"/>
        </w:rPr>
        <w:t>,</w:t>
      </w:r>
      <w:r w:rsidRPr="00845284">
        <w:rPr>
          <w:rFonts w:ascii="Roboto Light" w:hAnsi="Roboto Light"/>
          <w:sz w:val="24"/>
          <w:szCs w:val="24"/>
        </w:rPr>
        <w:t xml:space="preserve"> mirati e personalizzati</w:t>
      </w:r>
      <w:r w:rsidR="006965AC">
        <w:rPr>
          <w:rFonts w:ascii="Roboto Light" w:hAnsi="Roboto Light"/>
          <w:sz w:val="24"/>
          <w:szCs w:val="24"/>
        </w:rPr>
        <w:t>,</w:t>
      </w:r>
      <w:r w:rsidRPr="00845284">
        <w:rPr>
          <w:rFonts w:ascii="Roboto Light" w:hAnsi="Roboto Light"/>
          <w:sz w:val="24"/>
          <w:szCs w:val="24"/>
        </w:rPr>
        <w:t xml:space="preserve"> per vivere “l’esperienza Trentino”,</w:t>
      </w:r>
      <w:r>
        <w:rPr>
          <w:rFonts w:ascii="Roboto Light" w:hAnsi="Roboto Light"/>
          <w:sz w:val="24"/>
          <w:szCs w:val="24"/>
        </w:rPr>
        <w:t xml:space="preserve"> accompagnata da </w:t>
      </w:r>
      <w:r w:rsidRPr="00845284">
        <w:rPr>
          <w:rFonts w:ascii="Roboto Light" w:hAnsi="Roboto Light"/>
          <w:sz w:val="24"/>
          <w:szCs w:val="24"/>
        </w:rPr>
        <w:t xml:space="preserve">momenti di accoglienza e di convivialità. </w:t>
      </w:r>
    </w:p>
    <w:p w14:paraId="7F2C6336" w14:textId="11F8F426" w:rsidR="003B045E" w:rsidRDefault="00681A65" w:rsidP="001143DF">
      <w:pPr>
        <w:pStyle w:val="Nessunaspaziatura"/>
        <w:jc w:val="both"/>
        <w:rPr>
          <w:rFonts w:ascii="Roboto Light" w:hAnsi="Roboto Light"/>
          <w:sz w:val="24"/>
          <w:szCs w:val="24"/>
        </w:rPr>
      </w:pPr>
      <w:r>
        <w:rPr>
          <w:rFonts w:ascii="Roboto Light" w:hAnsi="Roboto Light"/>
          <w:sz w:val="24"/>
          <w:szCs w:val="24"/>
        </w:rPr>
        <w:t>Nella giornata di oggi il</w:t>
      </w:r>
      <w:r w:rsidR="003B045E">
        <w:rPr>
          <w:rFonts w:ascii="Roboto Light" w:hAnsi="Roboto Light"/>
          <w:sz w:val="24"/>
          <w:szCs w:val="24"/>
        </w:rPr>
        <w:t xml:space="preserve"> rinnovato </w:t>
      </w:r>
      <w:r w:rsidR="003B045E" w:rsidRPr="00845284">
        <w:rPr>
          <w:rFonts w:ascii="Roboto Light" w:hAnsi="Roboto Light"/>
          <w:sz w:val="24"/>
          <w:szCs w:val="24"/>
        </w:rPr>
        <w:t>Chalet Malg</w:t>
      </w:r>
      <w:r w:rsidR="003B045E">
        <w:rPr>
          <w:rFonts w:ascii="Roboto Light" w:hAnsi="Roboto Light"/>
          <w:sz w:val="24"/>
          <w:szCs w:val="24"/>
        </w:rPr>
        <w:t>h</w:t>
      </w:r>
      <w:r w:rsidR="003B045E" w:rsidRPr="00845284">
        <w:rPr>
          <w:rFonts w:ascii="Roboto Light" w:hAnsi="Roboto Light"/>
          <w:sz w:val="24"/>
          <w:szCs w:val="24"/>
        </w:rPr>
        <w:t>et Aut</w:t>
      </w:r>
      <w:r>
        <w:rPr>
          <w:rFonts w:ascii="Roboto Light" w:hAnsi="Roboto Light"/>
          <w:sz w:val="24"/>
          <w:szCs w:val="24"/>
        </w:rPr>
        <w:t xml:space="preserve"> </w:t>
      </w:r>
      <w:r w:rsidR="003B045E">
        <w:rPr>
          <w:rFonts w:ascii="Roboto Light" w:hAnsi="Roboto Light"/>
          <w:sz w:val="24"/>
          <w:szCs w:val="24"/>
        </w:rPr>
        <w:t xml:space="preserve">ha ospitato </w:t>
      </w:r>
      <w:r w:rsidR="003B045E" w:rsidRPr="00845284">
        <w:rPr>
          <w:rFonts w:ascii="Roboto Light" w:hAnsi="Roboto Light"/>
          <w:sz w:val="24"/>
          <w:szCs w:val="24"/>
        </w:rPr>
        <w:t xml:space="preserve">l’appuntamento principale di </w:t>
      </w:r>
      <w:r>
        <w:rPr>
          <w:rFonts w:ascii="Roboto Light" w:hAnsi="Roboto Light"/>
          <w:sz w:val="24"/>
          <w:szCs w:val="24"/>
        </w:rPr>
        <w:t>Good Buy Trentino</w:t>
      </w:r>
      <w:r w:rsidR="003B045E">
        <w:rPr>
          <w:rFonts w:ascii="Roboto Light" w:hAnsi="Roboto Light"/>
          <w:sz w:val="24"/>
          <w:szCs w:val="24"/>
        </w:rPr>
        <w:t xml:space="preserve">, </w:t>
      </w:r>
      <w:r w:rsidR="006965AC">
        <w:rPr>
          <w:rFonts w:ascii="Roboto Light" w:hAnsi="Roboto Light"/>
          <w:sz w:val="24"/>
          <w:szCs w:val="24"/>
        </w:rPr>
        <w:t>un</w:t>
      </w:r>
      <w:r w:rsidR="003B045E">
        <w:rPr>
          <w:rFonts w:ascii="Roboto Light" w:hAnsi="Roboto Light"/>
          <w:sz w:val="24"/>
          <w:szCs w:val="24"/>
        </w:rPr>
        <w:t xml:space="preserve"> workshop dedicato all’incontro tra la domanda e l’offerta</w:t>
      </w:r>
      <w:r w:rsidR="003B045E" w:rsidRPr="00845284">
        <w:rPr>
          <w:rFonts w:ascii="Roboto Light" w:hAnsi="Roboto Light"/>
          <w:sz w:val="24"/>
          <w:szCs w:val="24"/>
        </w:rPr>
        <w:t xml:space="preserve">. </w:t>
      </w:r>
      <w:r w:rsidR="003B045E">
        <w:rPr>
          <w:rFonts w:ascii="Roboto Light" w:hAnsi="Roboto Light"/>
          <w:sz w:val="24"/>
          <w:szCs w:val="24"/>
        </w:rPr>
        <w:t>Vi hanno preso parte</w:t>
      </w:r>
      <w:r w:rsidR="006965AC">
        <w:rPr>
          <w:rFonts w:ascii="Roboto Light" w:hAnsi="Roboto Light"/>
          <w:sz w:val="24"/>
          <w:szCs w:val="24"/>
        </w:rPr>
        <w:t xml:space="preserve"> </w:t>
      </w:r>
      <w:r w:rsidR="003B045E">
        <w:rPr>
          <w:rFonts w:ascii="Roboto Light" w:hAnsi="Roboto Light"/>
          <w:sz w:val="24"/>
          <w:szCs w:val="24"/>
        </w:rPr>
        <w:t xml:space="preserve">circa </w:t>
      </w:r>
      <w:r w:rsidR="003B045E" w:rsidRPr="00845284">
        <w:rPr>
          <w:rFonts w:ascii="Roboto Light" w:hAnsi="Roboto Light"/>
          <w:b/>
          <w:bCs/>
          <w:sz w:val="24"/>
          <w:szCs w:val="24"/>
        </w:rPr>
        <w:t>7</w:t>
      </w:r>
      <w:r w:rsidR="003B045E">
        <w:rPr>
          <w:rFonts w:ascii="Roboto Light" w:hAnsi="Roboto Light"/>
          <w:b/>
          <w:bCs/>
          <w:sz w:val="24"/>
          <w:szCs w:val="24"/>
        </w:rPr>
        <w:t>0</w:t>
      </w:r>
      <w:r w:rsidR="003B045E" w:rsidRPr="00845284">
        <w:rPr>
          <w:rFonts w:ascii="Roboto Light" w:hAnsi="Roboto Light"/>
          <w:b/>
          <w:bCs/>
          <w:sz w:val="24"/>
          <w:szCs w:val="24"/>
        </w:rPr>
        <w:t xml:space="preserve"> </w:t>
      </w:r>
      <w:r w:rsidR="003B045E">
        <w:rPr>
          <w:rFonts w:ascii="Roboto Light" w:hAnsi="Roboto Light"/>
          <w:b/>
          <w:bCs/>
          <w:sz w:val="24"/>
          <w:szCs w:val="24"/>
        </w:rPr>
        <w:t>b</w:t>
      </w:r>
      <w:r w:rsidR="003B045E" w:rsidRPr="00845284">
        <w:rPr>
          <w:rFonts w:ascii="Roboto Light" w:hAnsi="Roboto Light"/>
          <w:b/>
          <w:bCs/>
          <w:sz w:val="24"/>
          <w:szCs w:val="24"/>
        </w:rPr>
        <w:t>uyer</w:t>
      </w:r>
      <w:r w:rsidR="003B045E" w:rsidRPr="00845284">
        <w:rPr>
          <w:rFonts w:ascii="Roboto Light" w:hAnsi="Roboto Light"/>
          <w:sz w:val="24"/>
          <w:szCs w:val="24"/>
        </w:rPr>
        <w:t xml:space="preserve"> provenienti da </w:t>
      </w:r>
      <w:r w:rsidR="003B045E" w:rsidRPr="00845284">
        <w:rPr>
          <w:rFonts w:ascii="Roboto Light" w:hAnsi="Roboto Light"/>
          <w:b/>
          <w:bCs/>
          <w:sz w:val="24"/>
          <w:szCs w:val="24"/>
        </w:rPr>
        <w:t>30 Paesi</w:t>
      </w:r>
      <w:r w:rsidR="006965AC" w:rsidRPr="006965AC">
        <w:rPr>
          <w:rFonts w:ascii="Roboto Light" w:hAnsi="Roboto Light"/>
          <w:sz w:val="24"/>
          <w:szCs w:val="24"/>
        </w:rPr>
        <w:t>,</w:t>
      </w:r>
      <w:r w:rsidR="003B045E" w:rsidRPr="00845284">
        <w:rPr>
          <w:rFonts w:ascii="Roboto Light" w:hAnsi="Roboto Light"/>
          <w:sz w:val="24"/>
          <w:szCs w:val="24"/>
        </w:rPr>
        <w:t xml:space="preserve"> tra i quali spiccano paesi extraeuropei come Australia, Stati Uniti e Canada, ma anche Brasile, Cina, Giappone.</w:t>
      </w:r>
      <w:r>
        <w:rPr>
          <w:rFonts w:ascii="Roboto Light" w:hAnsi="Roboto Light"/>
          <w:sz w:val="24"/>
          <w:szCs w:val="24"/>
        </w:rPr>
        <w:t xml:space="preserve"> </w:t>
      </w:r>
      <w:r w:rsidR="003B045E">
        <w:rPr>
          <w:rFonts w:ascii="Roboto Light" w:hAnsi="Roboto Light"/>
          <w:sz w:val="24"/>
          <w:szCs w:val="24"/>
        </w:rPr>
        <w:t>Operatori</w:t>
      </w:r>
      <w:r>
        <w:rPr>
          <w:rFonts w:ascii="Roboto Light" w:hAnsi="Roboto Light"/>
          <w:sz w:val="24"/>
          <w:szCs w:val="24"/>
        </w:rPr>
        <w:t xml:space="preserve"> </w:t>
      </w:r>
      <w:r w:rsidR="003B045E">
        <w:rPr>
          <w:rFonts w:ascii="Roboto Light" w:hAnsi="Roboto Light"/>
          <w:sz w:val="24"/>
          <w:szCs w:val="24"/>
        </w:rPr>
        <w:t>selezionati</w:t>
      </w:r>
      <w:r>
        <w:rPr>
          <w:rFonts w:ascii="Roboto Light" w:hAnsi="Roboto Light"/>
          <w:sz w:val="24"/>
          <w:szCs w:val="24"/>
        </w:rPr>
        <w:t xml:space="preserve"> </w:t>
      </w:r>
      <w:r w:rsidR="003B045E">
        <w:rPr>
          <w:rFonts w:ascii="Roboto Light" w:hAnsi="Roboto Light"/>
          <w:sz w:val="24"/>
          <w:szCs w:val="24"/>
        </w:rPr>
        <w:t>sulla base delle strategie promozionali di Trentino Marketing sui vari mercati. Dall’altra</w:t>
      </w:r>
      <w:r>
        <w:rPr>
          <w:rFonts w:ascii="Roboto Light" w:hAnsi="Roboto Light"/>
          <w:sz w:val="24"/>
          <w:szCs w:val="24"/>
        </w:rPr>
        <w:t xml:space="preserve"> </w:t>
      </w:r>
      <w:r w:rsidR="003B045E">
        <w:rPr>
          <w:rFonts w:ascii="Roboto Light" w:hAnsi="Roboto Light"/>
          <w:sz w:val="24"/>
          <w:szCs w:val="24"/>
        </w:rPr>
        <w:t>parte</w:t>
      </w:r>
      <w:r>
        <w:rPr>
          <w:rFonts w:ascii="Roboto Light" w:hAnsi="Roboto Light"/>
          <w:sz w:val="24"/>
          <w:szCs w:val="24"/>
        </w:rPr>
        <w:t xml:space="preserve"> </w:t>
      </w:r>
      <w:r w:rsidR="003B045E">
        <w:rPr>
          <w:rFonts w:ascii="Roboto Light" w:hAnsi="Roboto Light"/>
          <w:sz w:val="24"/>
          <w:szCs w:val="24"/>
        </w:rPr>
        <w:t>dei tavoli</w:t>
      </w:r>
      <w:r>
        <w:rPr>
          <w:rFonts w:ascii="Roboto Light" w:hAnsi="Roboto Light"/>
          <w:sz w:val="24"/>
          <w:szCs w:val="24"/>
        </w:rPr>
        <w:t xml:space="preserve"> </w:t>
      </w:r>
      <w:r w:rsidR="003B045E">
        <w:rPr>
          <w:rFonts w:ascii="Roboto Light" w:hAnsi="Roboto Light"/>
          <w:sz w:val="24"/>
          <w:szCs w:val="24"/>
        </w:rPr>
        <w:t>di lavoro</w:t>
      </w:r>
      <w:r w:rsidR="006965AC">
        <w:rPr>
          <w:rFonts w:ascii="Roboto Light" w:hAnsi="Roboto Light"/>
          <w:sz w:val="24"/>
          <w:szCs w:val="24"/>
        </w:rPr>
        <w:t>,</w:t>
      </w:r>
      <w:r w:rsidR="003B045E">
        <w:rPr>
          <w:rFonts w:ascii="Roboto Light" w:hAnsi="Roboto Light"/>
          <w:sz w:val="24"/>
          <w:szCs w:val="24"/>
        </w:rPr>
        <w:t xml:space="preserve"> </w:t>
      </w:r>
      <w:r w:rsidR="003B045E" w:rsidRPr="00845284">
        <w:rPr>
          <w:rFonts w:ascii="Roboto Light" w:hAnsi="Roboto Light"/>
          <w:sz w:val="24"/>
          <w:szCs w:val="24"/>
        </w:rPr>
        <w:t>o</w:t>
      </w:r>
      <w:r w:rsidR="003B045E" w:rsidRPr="00845284">
        <w:rPr>
          <w:rFonts w:ascii="Roboto Light" w:hAnsi="Roboto Light"/>
          <w:bCs/>
          <w:sz w:val="24"/>
          <w:szCs w:val="24"/>
        </w:rPr>
        <w:t xml:space="preserve">ltre </w:t>
      </w:r>
      <w:r w:rsidR="003B045E" w:rsidRPr="00845284">
        <w:rPr>
          <w:rFonts w:ascii="Roboto Light" w:hAnsi="Roboto Light"/>
          <w:b/>
          <w:bCs/>
          <w:sz w:val="24"/>
          <w:szCs w:val="24"/>
        </w:rPr>
        <w:t>1</w:t>
      </w:r>
      <w:r w:rsidR="003B045E">
        <w:rPr>
          <w:rFonts w:ascii="Roboto Light" w:hAnsi="Roboto Light"/>
          <w:b/>
          <w:bCs/>
          <w:sz w:val="24"/>
          <w:szCs w:val="24"/>
        </w:rPr>
        <w:t>5</w:t>
      </w:r>
      <w:r w:rsidR="003B045E" w:rsidRPr="00845284">
        <w:rPr>
          <w:rFonts w:ascii="Roboto Light" w:hAnsi="Roboto Light"/>
          <w:b/>
          <w:bCs/>
          <w:sz w:val="24"/>
          <w:szCs w:val="24"/>
        </w:rPr>
        <w:t>0</w:t>
      </w:r>
      <w:r w:rsidR="003B045E" w:rsidRPr="00845284">
        <w:rPr>
          <w:rFonts w:ascii="Roboto Light" w:hAnsi="Roboto Light"/>
          <w:bCs/>
          <w:sz w:val="24"/>
          <w:szCs w:val="24"/>
        </w:rPr>
        <w:t xml:space="preserve"> </w:t>
      </w:r>
      <w:r w:rsidR="003B045E" w:rsidRPr="00845284">
        <w:rPr>
          <w:rFonts w:ascii="Roboto Light" w:hAnsi="Roboto Light"/>
          <w:b/>
          <w:sz w:val="24"/>
          <w:szCs w:val="24"/>
        </w:rPr>
        <w:t xml:space="preserve">seller </w:t>
      </w:r>
      <w:r w:rsidR="003B045E" w:rsidRPr="00845284">
        <w:rPr>
          <w:rFonts w:ascii="Roboto Light" w:hAnsi="Roboto Light"/>
          <w:bCs/>
          <w:sz w:val="24"/>
          <w:szCs w:val="24"/>
        </w:rPr>
        <w:t>tra rappresentanti di ApT</w:t>
      </w:r>
      <w:r w:rsidR="003B045E" w:rsidRPr="00845284">
        <w:rPr>
          <w:rFonts w:ascii="Roboto Light" w:hAnsi="Roboto Light"/>
          <w:sz w:val="24"/>
          <w:szCs w:val="24"/>
        </w:rPr>
        <w:t>, Consorzi, strutture ricettive, TO, Agenzie di Viaggio, Incomer, impianti di risalita, fornitori di servizi, fornitori di esperienze.</w:t>
      </w:r>
      <w:r w:rsidR="003B045E">
        <w:rPr>
          <w:rFonts w:ascii="Roboto Light" w:hAnsi="Roboto Light"/>
          <w:sz w:val="24"/>
          <w:szCs w:val="24"/>
        </w:rPr>
        <w:t xml:space="preserve"> </w:t>
      </w:r>
      <w:r>
        <w:rPr>
          <w:rFonts w:ascii="Roboto Light" w:hAnsi="Roboto Light"/>
          <w:sz w:val="24"/>
          <w:szCs w:val="24"/>
        </w:rPr>
        <w:t xml:space="preserve">Tra i partecipanti anche </w:t>
      </w:r>
      <w:r w:rsidR="003B045E">
        <w:rPr>
          <w:rFonts w:ascii="Roboto Light" w:hAnsi="Roboto Light"/>
          <w:sz w:val="24"/>
          <w:szCs w:val="24"/>
        </w:rPr>
        <w:t xml:space="preserve">il Gruppo aeroportuale SAVE </w:t>
      </w:r>
      <w:r w:rsidR="003B045E" w:rsidRPr="00845284">
        <w:rPr>
          <w:rFonts w:ascii="Roboto Light" w:hAnsi="Roboto Light"/>
          <w:sz w:val="24"/>
          <w:szCs w:val="24"/>
        </w:rPr>
        <w:t xml:space="preserve">e </w:t>
      </w:r>
      <w:r w:rsidR="003B045E">
        <w:rPr>
          <w:rFonts w:ascii="Roboto Light" w:hAnsi="Roboto Light"/>
          <w:sz w:val="24"/>
          <w:szCs w:val="24"/>
        </w:rPr>
        <w:t xml:space="preserve">l’Associazione </w:t>
      </w:r>
      <w:r w:rsidR="003B045E" w:rsidRPr="00845284">
        <w:rPr>
          <w:rFonts w:ascii="Roboto Light" w:hAnsi="Roboto Light"/>
          <w:sz w:val="24"/>
          <w:szCs w:val="24"/>
        </w:rPr>
        <w:t xml:space="preserve">dei Maestri di sci del Trentino. </w:t>
      </w:r>
    </w:p>
    <w:p w14:paraId="0AC3BD7C" w14:textId="6C6A8537" w:rsidR="008843FC" w:rsidRPr="008843FC" w:rsidRDefault="00681A65" w:rsidP="001143DF">
      <w:pPr>
        <w:jc w:val="both"/>
        <w:rPr>
          <w:rFonts w:ascii="Roboto Light" w:hAnsi="Roboto Light"/>
          <w:lang w:eastAsia="it-IT"/>
        </w:rPr>
      </w:pPr>
      <w:r w:rsidRPr="00681A65">
        <w:rPr>
          <w:rFonts w:ascii="Roboto Light" w:hAnsi="Roboto Light"/>
          <w:lang w:eastAsia="it-IT"/>
        </w:rPr>
        <w:t xml:space="preserve">Per il </w:t>
      </w:r>
      <w:r w:rsidRPr="00007818">
        <w:rPr>
          <w:rFonts w:ascii="Roboto Light" w:hAnsi="Roboto Light"/>
          <w:b/>
          <w:bCs/>
          <w:lang w:eastAsia="it-IT"/>
        </w:rPr>
        <w:t>Presidente di Trentino Marketing</w:t>
      </w:r>
      <w:r w:rsidR="00007818">
        <w:rPr>
          <w:rFonts w:ascii="Roboto Light" w:hAnsi="Roboto Light"/>
          <w:lang w:eastAsia="it-IT"/>
        </w:rPr>
        <w:t xml:space="preserve"> </w:t>
      </w:r>
      <w:r>
        <w:rPr>
          <w:rFonts w:ascii="Roboto Light" w:hAnsi="Roboto Light"/>
          <w:b/>
          <w:bCs/>
          <w:lang w:eastAsia="it-IT"/>
        </w:rPr>
        <w:t>Gianni Battaiola</w:t>
      </w:r>
      <w:r w:rsidR="00007818">
        <w:rPr>
          <w:rFonts w:ascii="Roboto Light" w:hAnsi="Roboto Light"/>
          <w:lang w:eastAsia="it-IT"/>
        </w:rPr>
        <w:t xml:space="preserve"> </w:t>
      </w:r>
      <w:r w:rsidRPr="00681A65">
        <w:rPr>
          <w:rFonts w:ascii="Roboto Light" w:hAnsi="Roboto Light"/>
          <w:lang w:eastAsia="it-IT"/>
        </w:rPr>
        <w:t xml:space="preserve">si è trattato di </w:t>
      </w:r>
      <w:r w:rsidR="001143DF">
        <w:rPr>
          <w:rFonts w:ascii="Roboto Light" w:hAnsi="Roboto Light"/>
          <w:lang w:eastAsia="it-IT"/>
        </w:rPr>
        <w:t>«u</w:t>
      </w:r>
      <w:r w:rsidR="008843FC" w:rsidRPr="008843FC">
        <w:rPr>
          <w:rFonts w:ascii="Roboto Light" w:hAnsi="Roboto Light"/>
          <w:lang w:eastAsia="it-IT"/>
        </w:rPr>
        <w:t xml:space="preserve">n'edizione ricca, un'edizione che </w:t>
      </w:r>
      <w:r w:rsidR="001143DF">
        <w:rPr>
          <w:rFonts w:ascii="Roboto Light" w:hAnsi="Roboto Light"/>
          <w:lang w:eastAsia="it-IT"/>
        </w:rPr>
        <w:t>ha dato</w:t>
      </w:r>
      <w:r w:rsidR="008843FC" w:rsidRPr="008843FC">
        <w:rPr>
          <w:rFonts w:ascii="Roboto Light" w:hAnsi="Roboto Light"/>
          <w:lang w:eastAsia="it-IT"/>
        </w:rPr>
        <w:t xml:space="preserve"> la possibilità a più di 150 operatori </w:t>
      </w:r>
      <w:r w:rsidR="001143DF">
        <w:rPr>
          <w:rFonts w:ascii="Roboto Light" w:hAnsi="Roboto Light"/>
          <w:lang w:eastAsia="it-IT"/>
        </w:rPr>
        <w:t xml:space="preserve">trentini </w:t>
      </w:r>
      <w:r w:rsidR="008843FC" w:rsidRPr="008843FC">
        <w:rPr>
          <w:rFonts w:ascii="Roboto Light" w:hAnsi="Roboto Light"/>
          <w:lang w:eastAsia="it-IT"/>
        </w:rPr>
        <w:t>di incontrare</w:t>
      </w:r>
      <w:r w:rsidR="001143DF">
        <w:rPr>
          <w:rFonts w:ascii="Roboto Light" w:hAnsi="Roboto Light"/>
          <w:lang w:eastAsia="it-IT"/>
        </w:rPr>
        <w:t xml:space="preserve"> u</w:t>
      </w:r>
      <w:r w:rsidR="008843FC" w:rsidRPr="008843FC">
        <w:rPr>
          <w:rFonts w:ascii="Roboto Light" w:hAnsi="Roboto Light"/>
          <w:lang w:eastAsia="it-IT"/>
        </w:rPr>
        <w:t xml:space="preserve">na settantina di operatori </w:t>
      </w:r>
      <w:r w:rsidR="001143DF">
        <w:rPr>
          <w:rFonts w:ascii="Roboto Light" w:hAnsi="Roboto Light"/>
          <w:lang w:eastAsia="it-IT"/>
        </w:rPr>
        <w:t>arrivati</w:t>
      </w:r>
      <w:r w:rsidR="008843FC" w:rsidRPr="008843FC">
        <w:rPr>
          <w:rFonts w:ascii="Roboto Light" w:hAnsi="Roboto Light"/>
          <w:lang w:eastAsia="it-IT"/>
        </w:rPr>
        <w:t xml:space="preserve"> da tutto il mondo</w:t>
      </w:r>
      <w:r w:rsidR="001143DF">
        <w:rPr>
          <w:rFonts w:ascii="Roboto Light" w:hAnsi="Roboto Light"/>
          <w:lang w:eastAsia="it-IT"/>
        </w:rPr>
        <w:t xml:space="preserve">, anche da mercati lontani, </w:t>
      </w:r>
      <w:r w:rsidR="008843FC" w:rsidRPr="008843FC">
        <w:rPr>
          <w:rFonts w:ascii="Roboto Light" w:hAnsi="Roboto Light"/>
          <w:lang w:eastAsia="it-IT"/>
        </w:rPr>
        <w:t xml:space="preserve">che </w:t>
      </w:r>
      <w:r w:rsidR="001143DF">
        <w:rPr>
          <w:rFonts w:ascii="Roboto Light" w:hAnsi="Roboto Light"/>
          <w:lang w:eastAsia="it-IT"/>
        </w:rPr>
        <w:t xml:space="preserve">hanno modo di apprezzare </w:t>
      </w:r>
      <w:r w:rsidR="008843FC" w:rsidRPr="008843FC">
        <w:rPr>
          <w:rFonts w:ascii="Roboto Light" w:hAnsi="Roboto Light"/>
          <w:lang w:eastAsia="it-IT"/>
        </w:rPr>
        <w:t>l'offerta del nostro territorio</w:t>
      </w:r>
      <w:r w:rsidR="001143DF">
        <w:rPr>
          <w:rFonts w:ascii="Roboto Light" w:hAnsi="Roboto Light"/>
          <w:lang w:eastAsia="it-IT"/>
        </w:rPr>
        <w:t xml:space="preserve">. </w:t>
      </w:r>
      <w:r w:rsidR="00007818">
        <w:rPr>
          <w:rFonts w:ascii="Roboto Light" w:hAnsi="Roboto Light"/>
          <w:lang w:eastAsia="it-IT"/>
        </w:rPr>
        <w:t>Qui i</w:t>
      </w:r>
      <w:r w:rsidR="008843FC" w:rsidRPr="008843FC">
        <w:rPr>
          <w:rFonts w:ascii="Roboto Light" w:hAnsi="Roboto Light"/>
          <w:lang w:eastAsia="it-IT"/>
        </w:rPr>
        <w:t>n Val di sole abbiamo presentato il Trentino, soprattutto invernale, ma con un occhio sempre puntato alle belle stagioni.</w:t>
      </w:r>
      <w:r w:rsidR="00007818">
        <w:rPr>
          <w:rFonts w:ascii="Roboto Light" w:hAnsi="Roboto Light"/>
          <w:lang w:eastAsia="it-IT"/>
        </w:rPr>
        <w:t xml:space="preserve"> </w:t>
      </w:r>
      <w:r w:rsidR="00982960">
        <w:rPr>
          <w:rFonts w:ascii="Roboto Light" w:hAnsi="Roboto Light"/>
          <w:lang w:eastAsia="it-IT"/>
        </w:rPr>
        <w:t>E d</w:t>
      </w:r>
      <w:r w:rsidR="001143DF">
        <w:rPr>
          <w:rFonts w:ascii="Roboto Light" w:hAnsi="Roboto Light"/>
          <w:lang w:eastAsia="it-IT"/>
        </w:rPr>
        <w:t>unque una</w:t>
      </w:r>
      <w:r w:rsidR="008843FC" w:rsidRPr="008843FC">
        <w:rPr>
          <w:rFonts w:ascii="Roboto Light" w:hAnsi="Roboto Light"/>
          <w:lang w:eastAsia="it-IT"/>
        </w:rPr>
        <w:t xml:space="preserve"> concreta possibilità </w:t>
      </w:r>
      <w:r w:rsidR="001143DF">
        <w:rPr>
          <w:rFonts w:ascii="Roboto Light" w:hAnsi="Roboto Light"/>
          <w:lang w:eastAsia="it-IT"/>
        </w:rPr>
        <w:t xml:space="preserve">per i nostri operatori </w:t>
      </w:r>
      <w:r w:rsidR="008843FC" w:rsidRPr="008843FC">
        <w:rPr>
          <w:rFonts w:ascii="Roboto Light" w:hAnsi="Roboto Light"/>
          <w:lang w:eastAsia="it-IT"/>
        </w:rPr>
        <w:t>di</w:t>
      </w:r>
      <w:r w:rsidR="001143DF">
        <w:rPr>
          <w:rFonts w:ascii="Roboto Light" w:hAnsi="Roboto Light"/>
          <w:lang w:eastAsia="it-IT"/>
        </w:rPr>
        <w:t xml:space="preserve"> </w:t>
      </w:r>
      <w:r w:rsidR="008843FC" w:rsidRPr="008843FC">
        <w:rPr>
          <w:rFonts w:ascii="Roboto Light" w:hAnsi="Roboto Light"/>
          <w:lang w:eastAsia="it-IT"/>
        </w:rPr>
        <w:t>fare business e soprattutto di presentare</w:t>
      </w:r>
      <w:r w:rsidR="00007818">
        <w:rPr>
          <w:rFonts w:ascii="Roboto Light" w:hAnsi="Roboto Light"/>
          <w:lang w:eastAsia="it-IT"/>
        </w:rPr>
        <w:t xml:space="preserve"> </w:t>
      </w:r>
      <w:r w:rsidR="001143DF">
        <w:rPr>
          <w:rFonts w:ascii="Roboto Light" w:hAnsi="Roboto Light"/>
          <w:lang w:eastAsia="it-IT"/>
        </w:rPr>
        <w:t xml:space="preserve">e </w:t>
      </w:r>
      <w:r w:rsidR="008843FC" w:rsidRPr="008843FC">
        <w:rPr>
          <w:rFonts w:ascii="Roboto Light" w:hAnsi="Roboto Light"/>
          <w:lang w:eastAsia="it-IT"/>
        </w:rPr>
        <w:t>far toccare con mano l'esperienza trentina</w:t>
      </w:r>
      <w:r w:rsidR="001143DF">
        <w:rPr>
          <w:rFonts w:ascii="Roboto Light" w:hAnsi="Roboto Light"/>
          <w:lang w:eastAsia="it-IT"/>
        </w:rPr>
        <w:t xml:space="preserve"> </w:t>
      </w:r>
      <w:r w:rsidR="008843FC" w:rsidRPr="008843FC">
        <w:rPr>
          <w:rFonts w:ascii="Roboto Light" w:hAnsi="Roboto Light"/>
          <w:lang w:eastAsia="it-IT"/>
        </w:rPr>
        <w:t>a chi poi ci deve vendere</w:t>
      </w:r>
      <w:r w:rsidR="001143DF">
        <w:rPr>
          <w:rFonts w:ascii="Roboto Light" w:hAnsi="Roboto Light"/>
          <w:lang w:eastAsia="it-IT"/>
        </w:rPr>
        <w:t xml:space="preserve">. </w:t>
      </w:r>
      <w:r w:rsidR="008843FC" w:rsidRPr="008843FC">
        <w:rPr>
          <w:rFonts w:ascii="Roboto Light" w:hAnsi="Roboto Light"/>
          <w:lang w:eastAsia="it-IT"/>
        </w:rPr>
        <w:t xml:space="preserve">Un'opportunità di crescita </w:t>
      </w:r>
      <w:r w:rsidR="00007818">
        <w:rPr>
          <w:rFonts w:ascii="Roboto Light" w:hAnsi="Roboto Light"/>
          <w:lang w:eastAsia="it-IT"/>
        </w:rPr>
        <w:t xml:space="preserve">concreta </w:t>
      </w:r>
      <w:r w:rsidR="008843FC" w:rsidRPr="008843FC">
        <w:rPr>
          <w:rFonts w:ascii="Roboto Light" w:hAnsi="Roboto Light"/>
          <w:lang w:eastAsia="it-IT"/>
        </w:rPr>
        <w:t xml:space="preserve">per i nostri operatori che </w:t>
      </w:r>
      <w:r w:rsidR="00007818">
        <w:rPr>
          <w:rFonts w:ascii="Roboto Light" w:hAnsi="Roboto Light"/>
          <w:lang w:eastAsia="it-IT"/>
        </w:rPr>
        <w:t xml:space="preserve">in questi incontri </w:t>
      </w:r>
      <w:r w:rsidR="008843FC" w:rsidRPr="008843FC">
        <w:rPr>
          <w:rFonts w:ascii="Roboto Light" w:hAnsi="Roboto Light"/>
          <w:lang w:eastAsia="it-IT"/>
        </w:rPr>
        <w:t>capiscono quelle che sono le esigenze nuove d</w:t>
      </w:r>
      <w:r w:rsidR="006965AC">
        <w:rPr>
          <w:rFonts w:ascii="Roboto Light" w:hAnsi="Roboto Light"/>
          <w:lang w:eastAsia="it-IT"/>
        </w:rPr>
        <w:t>i</w:t>
      </w:r>
      <w:r w:rsidR="008843FC" w:rsidRPr="008843FC">
        <w:rPr>
          <w:rFonts w:ascii="Roboto Light" w:hAnsi="Roboto Light"/>
          <w:lang w:eastAsia="it-IT"/>
        </w:rPr>
        <w:t xml:space="preserve"> chi arriva</w:t>
      </w:r>
      <w:r w:rsidR="006965AC">
        <w:rPr>
          <w:rFonts w:ascii="Roboto Light" w:hAnsi="Roboto Light"/>
          <w:lang w:eastAsia="it-IT"/>
        </w:rPr>
        <w:t xml:space="preserve"> </w:t>
      </w:r>
      <w:r w:rsidR="008843FC" w:rsidRPr="008843FC">
        <w:rPr>
          <w:rFonts w:ascii="Roboto Light" w:hAnsi="Roboto Light"/>
          <w:lang w:eastAsia="it-IT"/>
        </w:rPr>
        <w:t>da lontano</w:t>
      </w:r>
      <w:r w:rsidR="00007818">
        <w:rPr>
          <w:rFonts w:ascii="Roboto Light" w:hAnsi="Roboto Light"/>
          <w:lang w:eastAsia="it-IT"/>
        </w:rPr>
        <w:t>,</w:t>
      </w:r>
      <w:r w:rsidR="008843FC" w:rsidRPr="008843FC">
        <w:rPr>
          <w:rFonts w:ascii="Roboto Light" w:hAnsi="Roboto Light"/>
          <w:lang w:eastAsia="it-IT"/>
        </w:rPr>
        <w:t xml:space="preserve"> ma anche da</w:t>
      </w:r>
      <w:r w:rsidR="00007818">
        <w:rPr>
          <w:rFonts w:ascii="Roboto Light" w:hAnsi="Roboto Light"/>
          <w:lang w:eastAsia="it-IT"/>
        </w:rPr>
        <w:t xml:space="preserve"> più</w:t>
      </w:r>
      <w:r w:rsidR="008843FC" w:rsidRPr="008843FC">
        <w:rPr>
          <w:rFonts w:ascii="Roboto Light" w:hAnsi="Roboto Light"/>
          <w:lang w:eastAsia="it-IT"/>
        </w:rPr>
        <w:t xml:space="preserve"> vicino</w:t>
      </w:r>
      <w:r w:rsidR="00007818">
        <w:rPr>
          <w:rFonts w:ascii="Roboto Light" w:hAnsi="Roboto Light"/>
          <w:lang w:eastAsia="it-IT"/>
        </w:rPr>
        <w:t xml:space="preserve">, </w:t>
      </w:r>
      <w:r w:rsidR="00AF1760">
        <w:rPr>
          <w:rFonts w:ascii="Roboto Light" w:hAnsi="Roboto Light"/>
          <w:lang w:eastAsia="it-IT"/>
        </w:rPr>
        <w:t xml:space="preserve">dando modo di </w:t>
      </w:r>
      <w:r w:rsidR="008843FC" w:rsidRPr="008843FC">
        <w:rPr>
          <w:rFonts w:ascii="Roboto Light" w:hAnsi="Roboto Light"/>
          <w:lang w:eastAsia="it-IT"/>
        </w:rPr>
        <w:t>ragionare e mettere a terra iniziative</w:t>
      </w:r>
      <w:r w:rsidR="00AF1760">
        <w:rPr>
          <w:rFonts w:ascii="Roboto Light" w:hAnsi="Roboto Light"/>
          <w:lang w:eastAsia="it-IT"/>
        </w:rPr>
        <w:t xml:space="preserve"> e </w:t>
      </w:r>
      <w:r w:rsidR="008843FC" w:rsidRPr="008843FC">
        <w:rPr>
          <w:rFonts w:ascii="Roboto Light" w:hAnsi="Roboto Light"/>
          <w:lang w:eastAsia="it-IT"/>
        </w:rPr>
        <w:t>progetti per i prossimi anni</w:t>
      </w:r>
      <w:r w:rsidR="001143DF">
        <w:rPr>
          <w:rFonts w:ascii="Roboto Light" w:hAnsi="Roboto Light"/>
          <w:lang w:eastAsia="it-IT"/>
        </w:rPr>
        <w:t>»</w:t>
      </w:r>
      <w:r w:rsidR="00007818">
        <w:rPr>
          <w:rFonts w:ascii="Roboto Light" w:hAnsi="Roboto Light"/>
          <w:lang w:eastAsia="it-IT"/>
        </w:rPr>
        <w:t>.</w:t>
      </w:r>
    </w:p>
    <w:p w14:paraId="729B13AF" w14:textId="16E9FA60" w:rsidR="00D901EB" w:rsidRPr="00845284" w:rsidRDefault="009226EA" w:rsidP="00D901EB">
      <w:pPr>
        <w:pStyle w:val="Nessunaspaziatura"/>
        <w:jc w:val="both"/>
        <w:rPr>
          <w:rFonts w:ascii="Roboto Light" w:hAnsi="Roboto Light"/>
          <w:sz w:val="24"/>
          <w:szCs w:val="24"/>
        </w:rPr>
      </w:pPr>
      <w:r>
        <w:rPr>
          <w:rFonts w:ascii="Roboto Light" w:hAnsi="Roboto Light"/>
          <w:sz w:val="24"/>
          <w:szCs w:val="24"/>
        </w:rPr>
        <w:t xml:space="preserve">Domani </w:t>
      </w:r>
      <w:r w:rsidR="00007818">
        <w:rPr>
          <w:rFonts w:ascii="Roboto Light" w:hAnsi="Roboto Light"/>
          <w:sz w:val="24"/>
          <w:szCs w:val="24"/>
        </w:rPr>
        <w:t xml:space="preserve">l’intera giornata sarà </w:t>
      </w:r>
      <w:r>
        <w:rPr>
          <w:rFonts w:ascii="Roboto Light" w:hAnsi="Roboto Light"/>
          <w:sz w:val="24"/>
          <w:szCs w:val="24"/>
        </w:rPr>
        <w:t xml:space="preserve">dedicata agli educational </w:t>
      </w:r>
      <w:r w:rsidR="00D901EB" w:rsidRPr="00845284">
        <w:rPr>
          <w:rFonts w:ascii="Roboto Light" w:hAnsi="Roboto Light"/>
          <w:sz w:val="24"/>
          <w:szCs w:val="24"/>
        </w:rPr>
        <w:t>riservati ai buyer</w:t>
      </w:r>
      <w:r w:rsidR="00AF1760">
        <w:rPr>
          <w:rFonts w:ascii="Roboto Light" w:hAnsi="Roboto Light"/>
          <w:sz w:val="24"/>
          <w:szCs w:val="24"/>
        </w:rPr>
        <w:t xml:space="preserve"> e</w:t>
      </w:r>
      <w:r w:rsidR="00D901EB" w:rsidRPr="00845284">
        <w:rPr>
          <w:rFonts w:ascii="Roboto Light" w:hAnsi="Roboto Light"/>
          <w:sz w:val="24"/>
          <w:szCs w:val="24"/>
        </w:rPr>
        <w:t xml:space="preserve"> che includono attività come sci alpino ed esperienza all'alba nel Parco Nazionale dello Stelvio.</w:t>
      </w:r>
      <w:r w:rsidR="00B44D1B" w:rsidRPr="00845284">
        <w:rPr>
          <w:rFonts w:ascii="Roboto Light" w:hAnsi="Roboto Light"/>
          <w:sz w:val="24"/>
          <w:szCs w:val="24"/>
        </w:rPr>
        <w:t xml:space="preserve"> </w:t>
      </w:r>
    </w:p>
    <w:p w14:paraId="424F0C9F" w14:textId="77777777" w:rsidR="00D901EB" w:rsidRPr="00845284" w:rsidRDefault="00D901EB" w:rsidP="00D901EB">
      <w:pPr>
        <w:jc w:val="both"/>
        <w:rPr>
          <w:rFonts w:ascii="Roboto Light" w:hAnsi="Roboto Light"/>
        </w:rPr>
      </w:pPr>
    </w:p>
    <w:p w14:paraId="6DA406E7" w14:textId="77777777" w:rsidR="00D901EB" w:rsidRPr="00845284" w:rsidRDefault="00D901EB" w:rsidP="00D901EB">
      <w:pPr>
        <w:rPr>
          <w:rFonts w:ascii="Roboto Light" w:hAnsi="Roboto Light"/>
        </w:rPr>
      </w:pPr>
      <w:r w:rsidRPr="00845284">
        <w:rPr>
          <w:rFonts w:ascii="Roboto Light" w:hAnsi="Roboto Light"/>
        </w:rPr>
        <w:lastRenderedPageBreak/>
        <w:t>(m.b.)</w:t>
      </w:r>
    </w:p>
    <w:p w14:paraId="48A9AF46" w14:textId="77777777" w:rsidR="00D901EB" w:rsidRPr="00845284" w:rsidRDefault="00D901EB" w:rsidP="00D901EB">
      <w:pPr>
        <w:rPr>
          <w:rFonts w:ascii="Roboto Light" w:hAnsi="Roboto Light"/>
        </w:rPr>
      </w:pPr>
    </w:p>
    <w:p w14:paraId="30B5E4E0" w14:textId="672B2551" w:rsidR="00D901EB" w:rsidRPr="00845284" w:rsidRDefault="00D901EB" w:rsidP="00D901EB">
      <w:pPr>
        <w:rPr>
          <w:rFonts w:ascii="Roboto Light" w:hAnsi="Roboto Light"/>
        </w:rPr>
      </w:pPr>
      <w:r w:rsidRPr="00845284">
        <w:rPr>
          <w:rFonts w:ascii="Roboto Light" w:hAnsi="Roboto Light"/>
        </w:rPr>
        <w:t xml:space="preserve">Trento, </w:t>
      </w:r>
      <w:r w:rsidR="008843FC">
        <w:rPr>
          <w:rFonts w:ascii="Roboto Light" w:hAnsi="Roboto Light"/>
        </w:rPr>
        <w:t>4</w:t>
      </w:r>
      <w:r w:rsidRPr="00845284">
        <w:rPr>
          <w:rFonts w:ascii="Roboto Light" w:hAnsi="Roboto Light"/>
        </w:rPr>
        <w:t xml:space="preserve"> dicembre 2025</w:t>
      </w:r>
    </w:p>
    <w:p w14:paraId="4989B9B1" w14:textId="2524A2BA" w:rsidR="00151E17" w:rsidRDefault="00151E17" w:rsidP="00D901EB">
      <w:pPr>
        <w:rPr>
          <w:rFonts w:ascii="Roboto Light" w:hAnsi="Roboto Light"/>
        </w:rPr>
      </w:pPr>
    </w:p>
    <w:p w14:paraId="2F25E19A" w14:textId="77777777" w:rsidR="003B045E" w:rsidRPr="00845284" w:rsidRDefault="003B045E">
      <w:pPr>
        <w:rPr>
          <w:rFonts w:ascii="Roboto Light" w:hAnsi="Roboto Light"/>
        </w:rPr>
      </w:pPr>
    </w:p>
    <w:sectPr w:rsidR="003B045E" w:rsidRPr="00845284" w:rsidSect="00536CD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268" w:right="567" w:bottom="226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7B68E2" w14:textId="77777777" w:rsidR="007F355A" w:rsidRDefault="007F355A" w:rsidP="00821E7E">
      <w:r>
        <w:separator/>
      </w:r>
    </w:p>
  </w:endnote>
  <w:endnote w:type="continuationSeparator" w:id="0">
    <w:p w14:paraId="1CD5CDB7" w14:textId="77777777" w:rsidR="007F355A" w:rsidRDefault="007F355A" w:rsidP="00821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ho Pro Condensed">
    <w:panose1 w:val="02040506030506020204"/>
    <w:charset w:val="00"/>
    <w:family w:val="roman"/>
    <w:notTrueType/>
    <w:pitch w:val="variable"/>
    <w:sig w:usb0="E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 Pro Medium Condensed">
    <w:panose1 w:val="02040606040506020204"/>
    <w:charset w:val="00"/>
    <w:family w:val="roman"/>
    <w:notTrueType/>
    <w:pitch w:val="variable"/>
    <w:sig w:usb0="E00000AF" w:usb1="5000205B" w:usb2="00000000" w:usb3="00000000" w:csb0="0000009B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43DE9" w14:textId="77777777" w:rsidR="006A3DF8" w:rsidRDefault="006A3DF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0E777" w14:textId="77777777" w:rsidR="006A3DF8" w:rsidRDefault="006A3DF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E0739" w14:textId="77777777" w:rsidR="006A3DF8" w:rsidRDefault="006A3DF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628090" w14:textId="77777777" w:rsidR="007F355A" w:rsidRDefault="007F355A" w:rsidP="00821E7E">
      <w:r>
        <w:separator/>
      </w:r>
    </w:p>
  </w:footnote>
  <w:footnote w:type="continuationSeparator" w:id="0">
    <w:p w14:paraId="6DE4BD9D" w14:textId="77777777" w:rsidR="007F355A" w:rsidRDefault="007F355A" w:rsidP="00821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63915" w14:textId="63B79228" w:rsidR="00821E7E" w:rsidRDefault="00AF1760">
    <w:pPr>
      <w:pStyle w:val="Intestazione"/>
    </w:pPr>
    <w:r>
      <w:rPr>
        <w:noProof/>
      </w:rPr>
      <w:pict w14:anchorId="146EFA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7" o:spid="_x0000_s1027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C5ECA" w14:textId="685AF54F" w:rsidR="00821E7E" w:rsidRDefault="00AF1760">
    <w:pPr>
      <w:pStyle w:val="Intestazione"/>
    </w:pPr>
    <w:r>
      <w:rPr>
        <w:noProof/>
      </w:rPr>
      <w:pict w14:anchorId="0481C2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8" o:spid="_x0000_s1026" type="#_x0000_t75" alt="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A3E52" w14:textId="0A22B583" w:rsidR="00821E7E" w:rsidRDefault="00AF1760">
    <w:pPr>
      <w:pStyle w:val="Intestazione"/>
    </w:pPr>
    <w:r>
      <w:rPr>
        <w:noProof/>
      </w:rPr>
      <w:pict w14:anchorId="709A23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6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E7E"/>
    <w:rsid w:val="00007818"/>
    <w:rsid w:val="0004198E"/>
    <w:rsid w:val="00082A6B"/>
    <w:rsid w:val="0008750F"/>
    <w:rsid w:val="000A2186"/>
    <w:rsid w:val="001143DF"/>
    <w:rsid w:val="00151E17"/>
    <w:rsid w:val="00192092"/>
    <w:rsid w:val="001C11E3"/>
    <w:rsid w:val="001C73C1"/>
    <w:rsid w:val="001F7949"/>
    <w:rsid w:val="0021042A"/>
    <w:rsid w:val="002D6715"/>
    <w:rsid w:val="002F7D4B"/>
    <w:rsid w:val="00312637"/>
    <w:rsid w:val="00323397"/>
    <w:rsid w:val="003B045E"/>
    <w:rsid w:val="0040092F"/>
    <w:rsid w:val="0040192C"/>
    <w:rsid w:val="00403349"/>
    <w:rsid w:val="004F0893"/>
    <w:rsid w:val="00504926"/>
    <w:rsid w:val="00536CD3"/>
    <w:rsid w:val="005B5326"/>
    <w:rsid w:val="00681A65"/>
    <w:rsid w:val="006965AC"/>
    <w:rsid w:val="006A2A0B"/>
    <w:rsid w:val="006A3DF8"/>
    <w:rsid w:val="006B50EF"/>
    <w:rsid w:val="006F704E"/>
    <w:rsid w:val="0074683E"/>
    <w:rsid w:val="007A4056"/>
    <w:rsid w:val="007F355A"/>
    <w:rsid w:val="00821E7E"/>
    <w:rsid w:val="00845284"/>
    <w:rsid w:val="008843FC"/>
    <w:rsid w:val="008B1840"/>
    <w:rsid w:val="009226EA"/>
    <w:rsid w:val="00934A57"/>
    <w:rsid w:val="00982960"/>
    <w:rsid w:val="009A2816"/>
    <w:rsid w:val="009D7125"/>
    <w:rsid w:val="00AA3B3C"/>
    <w:rsid w:val="00AF1760"/>
    <w:rsid w:val="00B15450"/>
    <w:rsid w:val="00B21F9F"/>
    <w:rsid w:val="00B44D1B"/>
    <w:rsid w:val="00B8746E"/>
    <w:rsid w:val="00BA232E"/>
    <w:rsid w:val="00BA7F1B"/>
    <w:rsid w:val="00BF6662"/>
    <w:rsid w:val="00C0358D"/>
    <w:rsid w:val="00C14339"/>
    <w:rsid w:val="00C26C6C"/>
    <w:rsid w:val="00C50072"/>
    <w:rsid w:val="00C86F21"/>
    <w:rsid w:val="00CB64C4"/>
    <w:rsid w:val="00D54B31"/>
    <w:rsid w:val="00D901EB"/>
    <w:rsid w:val="00DC74F1"/>
    <w:rsid w:val="00E52490"/>
    <w:rsid w:val="00EC5B80"/>
    <w:rsid w:val="00ED2B7F"/>
    <w:rsid w:val="00F37547"/>
    <w:rsid w:val="00FD5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E484E1"/>
  <w15:chartTrackingRefBased/>
  <w15:docId w15:val="{AB2872D7-E313-0D40-BDE8-A5E18392B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21E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21E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21E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21E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21E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21E7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21E7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21E7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21E7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21E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21E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21E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21E7E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21E7E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21E7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21E7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21E7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21E7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21E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21E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21E7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1E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21E7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21E7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21E7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21E7E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21E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21E7E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21E7E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821E7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1E7E"/>
  </w:style>
  <w:style w:type="paragraph" w:styleId="Pidipagina">
    <w:name w:val="footer"/>
    <w:basedOn w:val="Normale"/>
    <w:link w:val="PidipaginaCarattere"/>
    <w:uiPriority w:val="99"/>
    <w:unhideWhenUsed/>
    <w:rsid w:val="00821E7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21E7E"/>
  </w:style>
  <w:style w:type="paragraph" w:styleId="Nessunaspaziatura">
    <w:name w:val="No Spacing"/>
    <w:uiPriority w:val="1"/>
    <w:qFormat/>
    <w:rsid w:val="00D901EB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character" w:styleId="Rimandocommento">
    <w:name w:val="annotation reference"/>
    <w:basedOn w:val="Carpredefinitoparagrafo"/>
    <w:uiPriority w:val="99"/>
    <w:semiHidden/>
    <w:unhideWhenUsed/>
    <w:rsid w:val="00C86F2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C86F2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C86F2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86F2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86F2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2</Pages>
  <Words>524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 gasperi</dc:creator>
  <cp:keywords/>
  <dc:description/>
  <cp:lastModifiedBy>Benedetti Marco</cp:lastModifiedBy>
  <cp:revision>9</cp:revision>
  <cp:lastPrinted>2025-12-04T14:00:00Z</cp:lastPrinted>
  <dcterms:created xsi:type="dcterms:W3CDTF">2025-12-04T11:46:00Z</dcterms:created>
  <dcterms:modified xsi:type="dcterms:W3CDTF">2025-12-04T15:22:00Z</dcterms:modified>
</cp:coreProperties>
</file>