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38194" w14:textId="033AFCC4" w:rsidR="00D901EB" w:rsidRPr="00D901EB" w:rsidRDefault="00A166F3" w:rsidP="00D901EB">
      <w:pPr>
        <w:pStyle w:val="Nessunaspaziatura"/>
        <w:jc w:val="both"/>
        <w:rPr>
          <w:rFonts w:ascii="Soho Pro Condensed" w:hAnsi="Soho Pro Condensed" w:cs="Arial"/>
          <w:b/>
          <w:bCs/>
          <w:sz w:val="26"/>
          <w:szCs w:val="26"/>
        </w:rPr>
      </w:pPr>
      <w:r>
        <w:rPr>
          <w:rFonts w:ascii="Soho Pro Condensed" w:hAnsi="Soho Pro Condensed" w:cs="Arial"/>
          <w:b/>
          <w:bCs/>
          <w:sz w:val="26"/>
          <w:szCs w:val="26"/>
        </w:rPr>
        <w:t xml:space="preserve">Si </w:t>
      </w:r>
      <w:r w:rsidR="000F392C">
        <w:rPr>
          <w:rFonts w:ascii="Soho Pro Condensed" w:hAnsi="Soho Pro Condensed" w:cs="Arial"/>
          <w:b/>
          <w:bCs/>
          <w:sz w:val="26"/>
          <w:szCs w:val="26"/>
        </w:rPr>
        <w:t xml:space="preserve">è </w:t>
      </w:r>
      <w:r>
        <w:rPr>
          <w:rFonts w:ascii="Soho Pro Condensed" w:hAnsi="Soho Pro Condensed" w:cs="Arial"/>
          <w:b/>
          <w:bCs/>
          <w:sz w:val="26"/>
          <w:szCs w:val="26"/>
        </w:rPr>
        <w:t>conclu</w:t>
      </w:r>
      <w:r w:rsidR="000F392C">
        <w:rPr>
          <w:rFonts w:ascii="Soho Pro Condensed" w:hAnsi="Soho Pro Condensed" w:cs="Arial"/>
          <w:b/>
          <w:bCs/>
          <w:sz w:val="26"/>
          <w:szCs w:val="26"/>
        </w:rPr>
        <w:t>sa</w:t>
      </w:r>
      <w:r w:rsidR="00D4079B">
        <w:rPr>
          <w:rFonts w:ascii="Soho Pro Condensed" w:hAnsi="Soho Pro Condensed" w:cs="Arial"/>
          <w:b/>
          <w:bCs/>
          <w:sz w:val="26"/>
          <w:szCs w:val="26"/>
        </w:rPr>
        <w:t xml:space="preserve"> </w:t>
      </w:r>
      <w:r>
        <w:rPr>
          <w:rFonts w:ascii="Soho Pro Condensed" w:hAnsi="Soho Pro Condensed" w:cs="Arial"/>
          <w:b/>
          <w:bCs/>
          <w:sz w:val="26"/>
          <w:szCs w:val="26"/>
        </w:rPr>
        <w:t xml:space="preserve">in Val di Sole la </w:t>
      </w:r>
      <w:r w:rsidR="009226EA" w:rsidRPr="00D901EB">
        <w:rPr>
          <w:rFonts w:ascii="Soho Pro Condensed" w:hAnsi="Soho Pro Condensed" w:cs="Arial"/>
          <w:b/>
          <w:bCs/>
          <w:sz w:val="26"/>
          <w:szCs w:val="26"/>
        </w:rPr>
        <w:t>22</w:t>
      </w:r>
      <w:r w:rsidR="009226EA" w:rsidRPr="00D901EB">
        <w:rPr>
          <w:rFonts w:ascii="Soho Pro Condensed" w:hAnsi="Soho Pro Condensed" w:cs="Arial"/>
          <w:b/>
          <w:bCs/>
          <w:sz w:val="26"/>
          <w:szCs w:val="26"/>
          <w:vertAlign w:val="superscript"/>
        </w:rPr>
        <w:t>a</w:t>
      </w:r>
      <w:r w:rsidR="009226EA" w:rsidRPr="00D901EB">
        <w:rPr>
          <w:rFonts w:ascii="Soho Pro Condensed" w:hAnsi="Soho Pro Condensed" w:cs="Arial"/>
          <w:b/>
          <w:bCs/>
          <w:sz w:val="26"/>
          <w:szCs w:val="26"/>
        </w:rPr>
        <w:t xml:space="preserve"> edizione del principale appuntamento trade in Trentino</w:t>
      </w:r>
    </w:p>
    <w:p w14:paraId="625D8681" w14:textId="3158770C" w:rsidR="009226EA" w:rsidRDefault="009226EA" w:rsidP="00D901EB">
      <w:pPr>
        <w:pStyle w:val="Nessunaspaziatura"/>
        <w:jc w:val="both"/>
        <w:rPr>
          <w:rFonts w:ascii="Soho Pro Medium Condensed" w:hAnsi="Soho Pro Medium Condensed" w:cs="Arial"/>
          <w:b/>
          <w:bCs/>
          <w:sz w:val="36"/>
          <w:szCs w:val="36"/>
        </w:rPr>
      </w:pPr>
      <w:r>
        <w:rPr>
          <w:rFonts w:ascii="Soho Pro Medium Condensed" w:hAnsi="Soho Pro Medium Condensed" w:cs="Arial"/>
          <w:b/>
          <w:bCs/>
          <w:sz w:val="36"/>
          <w:szCs w:val="36"/>
        </w:rPr>
        <w:t>Good Buy Trentino</w:t>
      </w:r>
      <w:r w:rsidR="00A166F3">
        <w:rPr>
          <w:rFonts w:ascii="Soho Pro Medium Condensed" w:hAnsi="Soho Pro Medium Condensed" w:cs="Arial"/>
          <w:b/>
          <w:bCs/>
          <w:sz w:val="36"/>
          <w:szCs w:val="36"/>
        </w:rPr>
        <w:t xml:space="preserve"> gli operatori internazionali premiano</w:t>
      </w:r>
      <w:r w:rsidR="00AC1248">
        <w:rPr>
          <w:rFonts w:ascii="Soho Pro Medium Condensed" w:hAnsi="Soho Pro Medium Condensed" w:cs="Arial"/>
          <w:b/>
          <w:bCs/>
          <w:sz w:val="36"/>
          <w:szCs w:val="36"/>
        </w:rPr>
        <w:t xml:space="preserve"> </w:t>
      </w:r>
      <w:r w:rsidR="00A166F3">
        <w:rPr>
          <w:rFonts w:ascii="Soho Pro Medium Condensed" w:hAnsi="Soho Pro Medium Condensed" w:cs="Arial"/>
          <w:b/>
          <w:bCs/>
          <w:sz w:val="36"/>
          <w:szCs w:val="36"/>
        </w:rPr>
        <w:t>le “belle stagioni”</w:t>
      </w:r>
      <w:r>
        <w:rPr>
          <w:rFonts w:ascii="Soho Pro Medium Condensed" w:hAnsi="Soho Pro Medium Condensed" w:cs="Arial"/>
          <w:b/>
          <w:bCs/>
          <w:sz w:val="36"/>
          <w:szCs w:val="36"/>
        </w:rPr>
        <w:t xml:space="preserve"> </w:t>
      </w:r>
    </w:p>
    <w:p w14:paraId="74D85D56" w14:textId="77777777" w:rsidR="00D901EB" w:rsidRDefault="00D901EB" w:rsidP="00D901EB">
      <w:pPr>
        <w:pStyle w:val="Nessunaspaziatura"/>
        <w:jc w:val="both"/>
        <w:rPr>
          <w:rFonts w:ascii="Arial" w:hAnsi="Arial" w:cs="Arial"/>
          <w:b/>
          <w:bCs/>
          <w:sz w:val="24"/>
          <w:szCs w:val="24"/>
        </w:rPr>
      </w:pPr>
    </w:p>
    <w:p w14:paraId="2B819465" w14:textId="3B094F79" w:rsidR="00D901EB" w:rsidRPr="00D901EB" w:rsidRDefault="00A166F3" w:rsidP="00D901EB">
      <w:pPr>
        <w:pStyle w:val="Nessunaspaziatura"/>
        <w:spacing w:line="276" w:lineRule="auto"/>
        <w:jc w:val="both"/>
        <w:rPr>
          <w:rFonts w:ascii="Soho Pro Condensed" w:hAnsi="Soho Pro Condensed" w:cs="Arial"/>
          <w:b/>
          <w:bCs/>
          <w:sz w:val="26"/>
          <w:szCs w:val="26"/>
        </w:rPr>
      </w:pPr>
      <w:r>
        <w:rPr>
          <w:rFonts w:ascii="Soho Pro Condensed" w:hAnsi="Soho Pro Condensed" w:cs="Arial"/>
          <w:b/>
          <w:bCs/>
          <w:sz w:val="26"/>
          <w:szCs w:val="26"/>
        </w:rPr>
        <w:t>È</w:t>
      </w:r>
      <w:r w:rsidR="00AC1248">
        <w:rPr>
          <w:rFonts w:ascii="Soho Pro Condensed" w:hAnsi="Soho Pro Condensed" w:cs="Arial"/>
          <w:b/>
          <w:bCs/>
          <w:sz w:val="26"/>
          <w:szCs w:val="26"/>
        </w:rPr>
        <w:t xml:space="preserve"> </w:t>
      </w:r>
      <w:r>
        <w:rPr>
          <w:rFonts w:ascii="Soho Pro Condensed" w:hAnsi="Soho Pro Condensed" w:cs="Arial"/>
          <w:b/>
          <w:bCs/>
          <w:sz w:val="26"/>
          <w:szCs w:val="26"/>
        </w:rPr>
        <w:t>stata un’e</w:t>
      </w:r>
      <w:r w:rsidR="009226EA">
        <w:rPr>
          <w:rFonts w:ascii="Soho Pro Condensed" w:hAnsi="Soho Pro Condensed" w:cs="Arial"/>
          <w:b/>
          <w:bCs/>
          <w:sz w:val="26"/>
          <w:szCs w:val="26"/>
        </w:rPr>
        <w:t xml:space="preserve">dizione dedicata </w:t>
      </w:r>
      <w:r w:rsidR="009A2816">
        <w:rPr>
          <w:rFonts w:ascii="Soho Pro Condensed" w:hAnsi="Soho Pro Condensed" w:cs="Arial"/>
          <w:b/>
          <w:bCs/>
          <w:sz w:val="26"/>
          <w:szCs w:val="26"/>
        </w:rPr>
        <w:t xml:space="preserve">soprattutto </w:t>
      </w:r>
      <w:r w:rsidR="00D901EB" w:rsidRPr="00D901EB">
        <w:rPr>
          <w:rFonts w:ascii="Soho Pro Condensed" w:hAnsi="Soho Pro Condensed" w:cs="Arial"/>
          <w:b/>
          <w:bCs/>
          <w:sz w:val="26"/>
          <w:szCs w:val="26"/>
        </w:rPr>
        <w:t>alla promozione della vacanza invernale</w:t>
      </w:r>
      <w:r w:rsidR="009226EA">
        <w:rPr>
          <w:rFonts w:ascii="Soho Pro Condensed" w:hAnsi="Soho Pro Condensed" w:cs="Arial"/>
          <w:b/>
          <w:bCs/>
          <w:sz w:val="26"/>
          <w:szCs w:val="26"/>
        </w:rPr>
        <w:t xml:space="preserve">. </w:t>
      </w:r>
      <w:r>
        <w:rPr>
          <w:rFonts w:ascii="Soho Pro Condensed" w:hAnsi="Soho Pro Condensed" w:cs="Arial"/>
          <w:b/>
          <w:bCs/>
          <w:sz w:val="26"/>
          <w:szCs w:val="26"/>
        </w:rPr>
        <w:t xml:space="preserve">Una presenza qualificata e numerosa di buyers, </w:t>
      </w:r>
      <w:r w:rsidR="00D901EB" w:rsidRPr="00D901EB">
        <w:rPr>
          <w:rFonts w:ascii="Soho Pro Condensed" w:hAnsi="Soho Pro Condensed" w:cs="Arial"/>
          <w:b/>
          <w:bCs/>
          <w:sz w:val="26"/>
          <w:szCs w:val="26"/>
        </w:rPr>
        <w:t>7</w:t>
      </w:r>
      <w:r w:rsidR="000A2186">
        <w:rPr>
          <w:rFonts w:ascii="Soho Pro Condensed" w:hAnsi="Soho Pro Condensed" w:cs="Arial"/>
          <w:b/>
          <w:bCs/>
          <w:sz w:val="26"/>
          <w:szCs w:val="26"/>
        </w:rPr>
        <w:t>0</w:t>
      </w:r>
      <w:r w:rsidR="00D901EB" w:rsidRPr="00D901EB">
        <w:rPr>
          <w:rFonts w:ascii="Soho Pro Condensed" w:hAnsi="Soho Pro Condensed" w:cs="Arial"/>
          <w:b/>
          <w:bCs/>
          <w:sz w:val="26"/>
          <w:szCs w:val="26"/>
        </w:rPr>
        <w:t xml:space="preserve"> da 30 Paesi</w:t>
      </w:r>
      <w:r>
        <w:rPr>
          <w:rFonts w:ascii="Soho Pro Condensed" w:hAnsi="Soho Pro Condensed" w:cs="Arial"/>
          <w:b/>
          <w:bCs/>
          <w:sz w:val="26"/>
          <w:szCs w:val="26"/>
        </w:rPr>
        <w:t>, e un</w:t>
      </w:r>
      <w:r w:rsidR="00931BC8">
        <w:rPr>
          <w:rFonts w:ascii="Soho Pro Condensed" w:hAnsi="Soho Pro Condensed" w:cs="Arial"/>
          <w:b/>
          <w:bCs/>
          <w:sz w:val="26"/>
          <w:szCs w:val="26"/>
        </w:rPr>
        <w:t>’</w:t>
      </w:r>
      <w:r>
        <w:rPr>
          <w:rFonts w:ascii="Soho Pro Condensed" w:hAnsi="Soho Pro Condensed" w:cs="Arial"/>
          <w:b/>
          <w:bCs/>
          <w:sz w:val="26"/>
          <w:szCs w:val="26"/>
        </w:rPr>
        <w:t>altrettant</w:t>
      </w:r>
      <w:r w:rsidR="00931BC8">
        <w:rPr>
          <w:rFonts w:ascii="Soho Pro Condensed" w:hAnsi="Soho Pro Condensed" w:cs="Arial"/>
          <w:b/>
          <w:bCs/>
          <w:sz w:val="26"/>
          <w:szCs w:val="26"/>
        </w:rPr>
        <w:t xml:space="preserve">a </w:t>
      </w:r>
      <w:r>
        <w:rPr>
          <w:rFonts w:ascii="Soho Pro Condensed" w:hAnsi="Soho Pro Condensed" w:cs="Arial"/>
          <w:b/>
          <w:bCs/>
          <w:sz w:val="26"/>
          <w:szCs w:val="26"/>
        </w:rPr>
        <w:t>partecipazione di operatori</w:t>
      </w:r>
      <w:r w:rsidR="00AC1248">
        <w:rPr>
          <w:rFonts w:ascii="Soho Pro Condensed" w:hAnsi="Soho Pro Condensed" w:cs="Arial"/>
          <w:b/>
          <w:bCs/>
          <w:sz w:val="26"/>
          <w:szCs w:val="26"/>
        </w:rPr>
        <w:t xml:space="preserve"> </w:t>
      </w:r>
      <w:r>
        <w:rPr>
          <w:rFonts w:ascii="Soho Pro Condensed" w:hAnsi="Soho Pro Condensed" w:cs="Arial"/>
          <w:b/>
          <w:bCs/>
          <w:sz w:val="26"/>
          <w:szCs w:val="26"/>
        </w:rPr>
        <w:t>trentini,</w:t>
      </w:r>
      <w:r w:rsidR="008B572E">
        <w:rPr>
          <w:rFonts w:ascii="Soho Pro Condensed" w:hAnsi="Soho Pro Condensed" w:cs="Arial"/>
          <w:b/>
          <w:bCs/>
          <w:sz w:val="26"/>
          <w:szCs w:val="26"/>
        </w:rPr>
        <w:t xml:space="preserve"> </w:t>
      </w:r>
      <w:r>
        <w:rPr>
          <w:rFonts w:ascii="Soho Pro Condensed" w:hAnsi="Soho Pro Condensed" w:cs="Arial"/>
          <w:b/>
          <w:bCs/>
          <w:sz w:val="26"/>
          <w:szCs w:val="26"/>
        </w:rPr>
        <w:t>1</w:t>
      </w:r>
      <w:r w:rsidR="00D4079B">
        <w:rPr>
          <w:rFonts w:ascii="Soho Pro Condensed" w:hAnsi="Soho Pro Condensed" w:cs="Arial"/>
          <w:b/>
          <w:bCs/>
          <w:sz w:val="26"/>
          <w:szCs w:val="26"/>
        </w:rPr>
        <w:t>47</w:t>
      </w:r>
      <w:r>
        <w:rPr>
          <w:rFonts w:ascii="Soho Pro Condensed" w:hAnsi="Soho Pro Condensed" w:cs="Arial"/>
          <w:b/>
          <w:bCs/>
          <w:sz w:val="26"/>
          <w:szCs w:val="26"/>
        </w:rPr>
        <w:t>,</w:t>
      </w:r>
      <w:r w:rsidR="00AC1248">
        <w:rPr>
          <w:rFonts w:ascii="Soho Pro Condensed" w:hAnsi="Soho Pro Condensed" w:cs="Arial"/>
          <w:b/>
          <w:bCs/>
          <w:sz w:val="26"/>
          <w:szCs w:val="26"/>
        </w:rPr>
        <w:t xml:space="preserve"> </w:t>
      </w:r>
      <w:r>
        <w:rPr>
          <w:rFonts w:ascii="Soho Pro Condensed" w:hAnsi="Soho Pro Condensed" w:cs="Arial"/>
          <w:b/>
          <w:bCs/>
          <w:sz w:val="26"/>
          <w:szCs w:val="26"/>
        </w:rPr>
        <w:t>al</w:t>
      </w:r>
      <w:r w:rsidR="00AC1248">
        <w:rPr>
          <w:rFonts w:ascii="Soho Pro Condensed" w:hAnsi="Soho Pro Condensed" w:cs="Arial"/>
          <w:b/>
          <w:bCs/>
          <w:sz w:val="26"/>
          <w:szCs w:val="26"/>
        </w:rPr>
        <w:t xml:space="preserve"> </w:t>
      </w:r>
      <w:r>
        <w:rPr>
          <w:rFonts w:ascii="Soho Pro Condensed" w:hAnsi="Soho Pro Condensed" w:cs="Arial"/>
          <w:b/>
          <w:bCs/>
          <w:sz w:val="26"/>
          <w:szCs w:val="26"/>
        </w:rPr>
        <w:t>workshop</w:t>
      </w:r>
    </w:p>
    <w:p w14:paraId="2526ACC0" w14:textId="77777777" w:rsidR="00D901EB" w:rsidRDefault="00D901EB" w:rsidP="00D901EB">
      <w:pPr>
        <w:pStyle w:val="Nessunaspaziatura"/>
        <w:spacing w:line="276" w:lineRule="auto"/>
        <w:jc w:val="both"/>
        <w:rPr>
          <w:rFonts w:ascii="Arial" w:hAnsi="Arial" w:cs="Arial"/>
          <w:b/>
          <w:bCs/>
          <w:sz w:val="24"/>
          <w:szCs w:val="24"/>
        </w:rPr>
      </w:pPr>
    </w:p>
    <w:p w14:paraId="516C19DA" w14:textId="3C879858" w:rsidR="00931BC8" w:rsidRPr="002737E5" w:rsidRDefault="00220D09" w:rsidP="000421D4">
      <w:pPr>
        <w:pStyle w:val="Nessunaspaziatura"/>
        <w:jc w:val="both"/>
        <w:rPr>
          <w:rFonts w:ascii="Roboto Light" w:hAnsi="Roboto Light"/>
          <w:sz w:val="24"/>
          <w:szCs w:val="24"/>
        </w:rPr>
      </w:pPr>
      <w:r>
        <w:rPr>
          <w:rFonts w:ascii="Roboto Light" w:hAnsi="Roboto Light"/>
          <w:sz w:val="24"/>
          <w:szCs w:val="24"/>
        </w:rPr>
        <w:t>U</w:t>
      </w:r>
      <w:r>
        <w:rPr>
          <w:rFonts w:ascii="Roboto Light" w:hAnsi="Roboto Light"/>
          <w:sz w:val="24"/>
          <w:szCs w:val="24"/>
        </w:rPr>
        <w:t xml:space="preserve">na giornata dedicata </w:t>
      </w:r>
      <w:r w:rsidRPr="002737E5">
        <w:rPr>
          <w:rFonts w:ascii="Roboto Light" w:hAnsi="Roboto Light"/>
          <w:sz w:val="24"/>
          <w:szCs w:val="24"/>
        </w:rPr>
        <w:t xml:space="preserve">ad una serie di tour in </w:t>
      </w:r>
      <w:r>
        <w:rPr>
          <w:rFonts w:ascii="Roboto Light" w:hAnsi="Roboto Light"/>
          <w:sz w:val="24"/>
          <w:szCs w:val="24"/>
        </w:rPr>
        <w:t>diverse</w:t>
      </w:r>
      <w:r w:rsidRPr="002737E5">
        <w:rPr>
          <w:rFonts w:ascii="Roboto Light" w:hAnsi="Roboto Light"/>
          <w:sz w:val="24"/>
          <w:szCs w:val="24"/>
        </w:rPr>
        <w:t xml:space="preserve"> località trentine</w:t>
      </w:r>
      <w:r>
        <w:rPr>
          <w:rFonts w:ascii="Roboto Light" w:hAnsi="Roboto Light"/>
          <w:sz w:val="24"/>
          <w:szCs w:val="24"/>
        </w:rPr>
        <w:t xml:space="preserve"> ha </w:t>
      </w:r>
      <w:r w:rsidR="00D4079B">
        <w:rPr>
          <w:rFonts w:ascii="Roboto Light" w:hAnsi="Roboto Light"/>
          <w:sz w:val="24"/>
          <w:szCs w:val="24"/>
        </w:rPr>
        <w:t>conclus</w:t>
      </w:r>
      <w:r>
        <w:rPr>
          <w:rFonts w:ascii="Roboto Light" w:hAnsi="Roboto Light"/>
          <w:sz w:val="24"/>
          <w:szCs w:val="24"/>
        </w:rPr>
        <w:t>o</w:t>
      </w:r>
      <w:r w:rsidR="00D4079B">
        <w:rPr>
          <w:rFonts w:ascii="Roboto Light" w:hAnsi="Roboto Light"/>
          <w:sz w:val="24"/>
          <w:szCs w:val="24"/>
        </w:rPr>
        <w:t xml:space="preserve"> oggi </w:t>
      </w:r>
      <w:r w:rsidR="00931BC8" w:rsidRPr="002737E5">
        <w:rPr>
          <w:rFonts w:ascii="Roboto Light" w:hAnsi="Roboto Light"/>
          <w:sz w:val="24"/>
          <w:szCs w:val="24"/>
        </w:rPr>
        <w:t>la 22</w:t>
      </w:r>
      <w:r w:rsidR="00931BC8" w:rsidRPr="000421D4">
        <w:rPr>
          <w:rFonts w:ascii="Roboto Light" w:hAnsi="Roboto Light"/>
          <w:sz w:val="24"/>
          <w:szCs w:val="24"/>
          <w:vertAlign w:val="superscript"/>
        </w:rPr>
        <w:t>a</w:t>
      </w:r>
      <w:r w:rsidR="00931BC8" w:rsidRPr="002737E5">
        <w:rPr>
          <w:rFonts w:ascii="Roboto Light" w:hAnsi="Roboto Light"/>
          <w:sz w:val="24"/>
          <w:szCs w:val="24"/>
        </w:rPr>
        <w:t xml:space="preserve"> edizione di Good Buy Trentino, </w:t>
      </w:r>
      <w:r w:rsidR="00AC1248" w:rsidRPr="002737E5">
        <w:rPr>
          <w:rFonts w:ascii="Roboto Light" w:hAnsi="Roboto Light"/>
          <w:sz w:val="24"/>
          <w:szCs w:val="24"/>
        </w:rPr>
        <w:t>organizzato da Trentino Marketing in collaborazione con l’Azienda per il Turismo delle Valli di Sole, Peio e Rabbi</w:t>
      </w:r>
      <w:r w:rsidR="00D4079B" w:rsidRPr="002737E5">
        <w:rPr>
          <w:rFonts w:ascii="Roboto Light" w:hAnsi="Roboto Light"/>
          <w:sz w:val="24"/>
          <w:szCs w:val="24"/>
        </w:rPr>
        <w:t xml:space="preserve">. </w:t>
      </w:r>
      <w:r w:rsidR="00D4079B">
        <w:rPr>
          <w:rFonts w:ascii="Roboto Light" w:hAnsi="Roboto Light"/>
          <w:sz w:val="24"/>
          <w:szCs w:val="24"/>
        </w:rPr>
        <w:t xml:space="preserve">Ieri, invece, </w:t>
      </w:r>
      <w:r w:rsidR="00931BC8" w:rsidRPr="002737E5">
        <w:rPr>
          <w:rFonts w:ascii="Roboto Light" w:hAnsi="Roboto Light"/>
          <w:sz w:val="24"/>
          <w:szCs w:val="24"/>
        </w:rPr>
        <w:t>l</w:t>
      </w:r>
      <w:r>
        <w:rPr>
          <w:rFonts w:ascii="Roboto Light" w:hAnsi="Roboto Light"/>
          <w:sz w:val="24"/>
          <w:szCs w:val="24"/>
        </w:rPr>
        <w:t>’inter</w:t>
      </w:r>
      <w:r w:rsidR="00931BC8" w:rsidRPr="002737E5">
        <w:rPr>
          <w:rFonts w:ascii="Roboto Light" w:hAnsi="Roboto Light"/>
          <w:sz w:val="24"/>
          <w:szCs w:val="24"/>
        </w:rPr>
        <w:t>a giornata</w:t>
      </w:r>
      <w:r w:rsidR="00AC1248" w:rsidRPr="002737E5">
        <w:rPr>
          <w:rFonts w:ascii="Roboto Light" w:hAnsi="Roboto Light"/>
          <w:sz w:val="24"/>
          <w:szCs w:val="24"/>
        </w:rPr>
        <w:t xml:space="preserve"> </w:t>
      </w:r>
      <w:r>
        <w:rPr>
          <w:rFonts w:ascii="Roboto Light" w:hAnsi="Roboto Light"/>
          <w:sz w:val="24"/>
          <w:szCs w:val="24"/>
        </w:rPr>
        <w:t xml:space="preserve">è </w:t>
      </w:r>
      <w:r w:rsidRPr="002737E5">
        <w:rPr>
          <w:rFonts w:ascii="Roboto Light" w:hAnsi="Roboto Light"/>
          <w:sz w:val="24"/>
          <w:szCs w:val="24"/>
        </w:rPr>
        <w:t xml:space="preserve">stata </w:t>
      </w:r>
      <w:r w:rsidR="00931BC8" w:rsidRPr="002737E5">
        <w:rPr>
          <w:rFonts w:ascii="Roboto Light" w:hAnsi="Roboto Light"/>
          <w:sz w:val="24"/>
          <w:szCs w:val="24"/>
        </w:rPr>
        <w:t>dedicata all’“Esperienza Trentino” per la</w:t>
      </w:r>
      <w:r w:rsidR="00AC1248" w:rsidRPr="002737E5">
        <w:rPr>
          <w:rFonts w:ascii="Roboto Light" w:hAnsi="Roboto Light"/>
          <w:sz w:val="24"/>
          <w:szCs w:val="24"/>
        </w:rPr>
        <w:t xml:space="preserve"> </w:t>
      </w:r>
      <w:r w:rsidR="00931BC8" w:rsidRPr="002737E5">
        <w:rPr>
          <w:rFonts w:ascii="Roboto Light" w:hAnsi="Roboto Light"/>
          <w:sz w:val="24"/>
          <w:szCs w:val="24"/>
        </w:rPr>
        <w:t>maggior</w:t>
      </w:r>
      <w:r w:rsidR="00AC1248" w:rsidRPr="002737E5">
        <w:rPr>
          <w:rFonts w:ascii="Roboto Light" w:hAnsi="Roboto Light"/>
          <w:sz w:val="24"/>
          <w:szCs w:val="24"/>
        </w:rPr>
        <w:t xml:space="preserve"> </w:t>
      </w:r>
      <w:r w:rsidR="00931BC8" w:rsidRPr="002737E5">
        <w:rPr>
          <w:rFonts w:ascii="Roboto Light" w:hAnsi="Roboto Light"/>
          <w:sz w:val="24"/>
          <w:szCs w:val="24"/>
        </w:rPr>
        <w:t>parte degli operatori</w:t>
      </w:r>
      <w:r w:rsidR="00AC1248" w:rsidRPr="002737E5">
        <w:rPr>
          <w:rFonts w:ascii="Roboto Light" w:hAnsi="Roboto Light"/>
          <w:sz w:val="24"/>
          <w:szCs w:val="24"/>
        </w:rPr>
        <w:t xml:space="preserve"> </w:t>
      </w:r>
      <w:r w:rsidR="00931BC8" w:rsidRPr="002737E5">
        <w:rPr>
          <w:rFonts w:ascii="Roboto Light" w:hAnsi="Roboto Light"/>
          <w:sz w:val="24"/>
          <w:szCs w:val="24"/>
        </w:rPr>
        <w:t>internazionali</w:t>
      </w:r>
      <w:r w:rsidR="00AC1248" w:rsidRPr="002737E5">
        <w:rPr>
          <w:rFonts w:ascii="Roboto Light" w:hAnsi="Roboto Light"/>
          <w:sz w:val="24"/>
          <w:szCs w:val="24"/>
        </w:rPr>
        <w:t xml:space="preserve"> </w:t>
      </w:r>
      <w:r w:rsidR="00931BC8" w:rsidRPr="002737E5">
        <w:rPr>
          <w:rFonts w:ascii="Roboto Light" w:hAnsi="Roboto Light"/>
          <w:sz w:val="24"/>
          <w:szCs w:val="24"/>
        </w:rPr>
        <w:t>partecipanti</w:t>
      </w:r>
      <w:r w:rsidR="00D3493E">
        <w:rPr>
          <w:rFonts w:ascii="Roboto Light" w:hAnsi="Roboto Light"/>
          <w:sz w:val="24"/>
          <w:szCs w:val="24"/>
        </w:rPr>
        <w:t>,</w:t>
      </w:r>
      <w:r w:rsidR="00931BC8" w:rsidRPr="002737E5">
        <w:rPr>
          <w:rFonts w:ascii="Roboto Light" w:hAnsi="Roboto Light"/>
          <w:sz w:val="24"/>
          <w:szCs w:val="24"/>
        </w:rPr>
        <w:t xml:space="preserve"> grazie a diversi eductour</w:t>
      </w:r>
      <w:r w:rsidR="00AC1248" w:rsidRPr="002737E5">
        <w:rPr>
          <w:rFonts w:ascii="Roboto Light" w:hAnsi="Roboto Light"/>
          <w:sz w:val="24"/>
          <w:szCs w:val="24"/>
        </w:rPr>
        <w:t xml:space="preserve"> tematici organizzati</w:t>
      </w:r>
      <w:r w:rsidR="00D3493E">
        <w:rPr>
          <w:rFonts w:ascii="Roboto Light" w:hAnsi="Roboto Light"/>
          <w:sz w:val="24"/>
          <w:szCs w:val="24"/>
        </w:rPr>
        <w:t xml:space="preserve"> sul territorio</w:t>
      </w:r>
      <w:r w:rsidR="00AC1248" w:rsidRPr="002737E5">
        <w:rPr>
          <w:rFonts w:ascii="Roboto Light" w:hAnsi="Roboto Light"/>
          <w:sz w:val="24"/>
          <w:szCs w:val="24"/>
        </w:rPr>
        <w:t>. I più mattinieri hanno assistito all’alba dalla stazione a monte della Funivia Peio 3000</w:t>
      </w:r>
      <w:r w:rsidR="00521E4D">
        <w:rPr>
          <w:rFonts w:ascii="Roboto Light" w:hAnsi="Roboto Light"/>
          <w:sz w:val="24"/>
          <w:szCs w:val="24"/>
        </w:rPr>
        <w:t xml:space="preserve"> per poi cimentarsi in una escursione con le ciaspole nel Parco nazionale dello Stelvio</w:t>
      </w:r>
      <w:r w:rsidR="00AC1248" w:rsidRPr="002737E5">
        <w:rPr>
          <w:rFonts w:ascii="Roboto Light" w:hAnsi="Roboto Light"/>
          <w:sz w:val="24"/>
          <w:szCs w:val="24"/>
        </w:rPr>
        <w:t xml:space="preserve">, altri sono andati alla scoperta delle skiaree di Madonna di Campiglio Dolomiti di Brenta e del Passo Tonale - Presena. Per tutti, infine, una visita guidata a Castel Caldes. </w:t>
      </w:r>
    </w:p>
    <w:p w14:paraId="0011A94B" w14:textId="77777777" w:rsidR="00220D09" w:rsidRDefault="00220D09" w:rsidP="000421D4">
      <w:pPr>
        <w:pStyle w:val="Nessunaspaziatura"/>
        <w:jc w:val="both"/>
        <w:rPr>
          <w:rFonts w:ascii="Roboto Light" w:hAnsi="Roboto Light"/>
          <w:sz w:val="24"/>
          <w:szCs w:val="24"/>
        </w:rPr>
      </w:pPr>
      <w:r>
        <w:rPr>
          <w:rFonts w:ascii="Roboto Light" w:hAnsi="Roboto Light"/>
          <w:sz w:val="24"/>
          <w:szCs w:val="24"/>
        </w:rPr>
        <w:t>Good Buy Trentino è l’evento più importante organizzato in Trentino</w:t>
      </w:r>
      <w:r w:rsidRPr="008B572E">
        <w:rPr>
          <w:rFonts w:ascii="Roboto Light" w:hAnsi="Roboto Light"/>
          <w:sz w:val="24"/>
          <w:szCs w:val="24"/>
        </w:rPr>
        <w:t xml:space="preserve"> </w:t>
      </w:r>
      <w:r>
        <w:rPr>
          <w:rFonts w:ascii="Roboto Light" w:hAnsi="Roboto Light"/>
          <w:sz w:val="24"/>
          <w:szCs w:val="24"/>
        </w:rPr>
        <w:t xml:space="preserve">dedicato ai Tour Operator. </w:t>
      </w:r>
      <w:r w:rsidR="00D4079B">
        <w:rPr>
          <w:rFonts w:ascii="Roboto Light" w:hAnsi="Roboto Light"/>
          <w:sz w:val="24"/>
          <w:szCs w:val="24"/>
        </w:rPr>
        <w:t>Nella</w:t>
      </w:r>
      <w:r w:rsidR="00AC1248" w:rsidRPr="002737E5">
        <w:rPr>
          <w:rFonts w:ascii="Roboto Light" w:hAnsi="Roboto Light"/>
          <w:sz w:val="24"/>
          <w:szCs w:val="24"/>
        </w:rPr>
        <w:t xml:space="preserve"> giornata di </w:t>
      </w:r>
      <w:r w:rsidR="00C429C2">
        <w:rPr>
          <w:rFonts w:ascii="Roboto Light" w:hAnsi="Roboto Light"/>
          <w:sz w:val="24"/>
          <w:szCs w:val="24"/>
        </w:rPr>
        <w:t>giovedì</w:t>
      </w:r>
      <w:r w:rsidR="00D4079B">
        <w:rPr>
          <w:rFonts w:ascii="Roboto Light" w:hAnsi="Roboto Light"/>
          <w:sz w:val="24"/>
          <w:szCs w:val="24"/>
        </w:rPr>
        <w:t xml:space="preserve"> 4 dicembre</w:t>
      </w:r>
      <w:r w:rsidR="003C5A84">
        <w:rPr>
          <w:rFonts w:ascii="Roboto Light" w:hAnsi="Roboto Light"/>
          <w:sz w:val="24"/>
          <w:szCs w:val="24"/>
        </w:rPr>
        <w:t>, lo Chalet Malghet Aut ha ospitato il</w:t>
      </w:r>
      <w:r w:rsidR="00AC1248" w:rsidRPr="002737E5">
        <w:rPr>
          <w:rFonts w:ascii="Roboto Light" w:hAnsi="Roboto Light"/>
          <w:sz w:val="24"/>
          <w:szCs w:val="24"/>
        </w:rPr>
        <w:t xml:space="preserve"> workshop B2B (business to business) tra i 70 operatori della domanda internazionale (da 30 paesi) e italiana (buyer) e </w:t>
      </w:r>
      <w:r w:rsidR="00D4079B">
        <w:rPr>
          <w:rFonts w:ascii="Roboto Light" w:hAnsi="Roboto Light"/>
          <w:sz w:val="24"/>
          <w:szCs w:val="24"/>
        </w:rPr>
        <w:t>147</w:t>
      </w:r>
      <w:r w:rsidR="00AC1248" w:rsidRPr="002737E5">
        <w:rPr>
          <w:rFonts w:ascii="Roboto Light" w:hAnsi="Roboto Light"/>
          <w:sz w:val="24"/>
          <w:szCs w:val="24"/>
        </w:rPr>
        <w:t xml:space="preserve"> operatori dell’offerta </w:t>
      </w:r>
      <w:r w:rsidR="00D4079B">
        <w:rPr>
          <w:rFonts w:ascii="Roboto Light" w:hAnsi="Roboto Light"/>
          <w:sz w:val="24"/>
          <w:szCs w:val="24"/>
        </w:rPr>
        <w:t>da</w:t>
      </w:r>
      <w:r w:rsidR="00AC1248" w:rsidRPr="002737E5">
        <w:rPr>
          <w:rFonts w:ascii="Roboto Light" w:hAnsi="Roboto Light"/>
          <w:sz w:val="24"/>
          <w:szCs w:val="24"/>
        </w:rPr>
        <w:t>l Trentino (seller)</w:t>
      </w:r>
      <w:r w:rsidR="003C5A84">
        <w:rPr>
          <w:rFonts w:ascii="Roboto Light" w:hAnsi="Roboto Light"/>
          <w:sz w:val="24"/>
          <w:szCs w:val="24"/>
        </w:rPr>
        <w:t>. Tra questi</w:t>
      </w:r>
      <w:r w:rsidR="00AC1248" w:rsidRPr="002737E5">
        <w:rPr>
          <w:rFonts w:ascii="Roboto Light" w:hAnsi="Roboto Light"/>
          <w:sz w:val="24"/>
          <w:szCs w:val="24"/>
        </w:rPr>
        <w:t xml:space="preserve"> </w:t>
      </w:r>
      <w:r w:rsidR="00C429C2">
        <w:rPr>
          <w:rFonts w:ascii="Roboto Light" w:hAnsi="Roboto Light"/>
          <w:sz w:val="24"/>
          <w:szCs w:val="24"/>
        </w:rPr>
        <w:t xml:space="preserve">i </w:t>
      </w:r>
      <w:r w:rsidR="00AC1248" w:rsidRPr="002737E5">
        <w:rPr>
          <w:rFonts w:ascii="Roboto Light" w:hAnsi="Roboto Light"/>
          <w:sz w:val="24"/>
          <w:szCs w:val="24"/>
        </w:rPr>
        <w:t>rappresentanti di ApT, Consorzi, strutture ricettive, TO, Agenzie di Viaggio, Incomer, impianti di risalita, fornitori di servizi, fornitori di esperi</w:t>
      </w:r>
      <w:r w:rsidR="00D35046" w:rsidRPr="002737E5">
        <w:rPr>
          <w:rFonts w:ascii="Roboto Light" w:hAnsi="Roboto Light"/>
          <w:sz w:val="24"/>
          <w:szCs w:val="24"/>
        </w:rPr>
        <w:t>enze</w:t>
      </w:r>
      <w:r w:rsidR="003C5A84">
        <w:rPr>
          <w:rFonts w:ascii="Roboto Light" w:hAnsi="Roboto Light"/>
          <w:sz w:val="24"/>
          <w:szCs w:val="24"/>
        </w:rPr>
        <w:t>.</w:t>
      </w:r>
    </w:p>
    <w:p w14:paraId="2891851D" w14:textId="40985BF1" w:rsidR="00C429C2" w:rsidRDefault="003C5A84" w:rsidP="000421D4">
      <w:pPr>
        <w:pStyle w:val="Nessunaspaziatura"/>
        <w:jc w:val="both"/>
        <w:rPr>
          <w:rFonts w:ascii="Roboto Light" w:hAnsi="Roboto Light"/>
          <w:sz w:val="24"/>
          <w:szCs w:val="24"/>
        </w:rPr>
      </w:pPr>
      <w:r>
        <w:rPr>
          <w:rFonts w:ascii="Roboto Light" w:hAnsi="Roboto Light"/>
          <w:sz w:val="24"/>
          <w:szCs w:val="24"/>
        </w:rPr>
        <w:t>Attraverso una piattaforma apposita</w:t>
      </w:r>
      <w:r w:rsidR="008B572E">
        <w:rPr>
          <w:rFonts w:ascii="Roboto Light" w:hAnsi="Roboto Light"/>
          <w:sz w:val="24"/>
          <w:szCs w:val="24"/>
        </w:rPr>
        <w:t>mente creata ogni TO invitato</w:t>
      </w:r>
      <w:r w:rsidR="00D4079B">
        <w:rPr>
          <w:rFonts w:ascii="Roboto Light" w:hAnsi="Roboto Light"/>
          <w:sz w:val="24"/>
          <w:szCs w:val="24"/>
        </w:rPr>
        <w:t xml:space="preserve"> aveva </w:t>
      </w:r>
      <w:r w:rsidR="008B572E">
        <w:rPr>
          <w:rFonts w:ascii="Roboto Light" w:hAnsi="Roboto Light"/>
          <w:sz w:val="24"/>
          <w:szCs w:val="24"/>
        </w:rPr>
        <w:t xml:space="preserve">la possibilità di fissare fino a 20 incontri con i diversi operatori iscritti. </w:t>
      </w:r>
      <w:r w:rsidR="00C429C2">
        <w:rPr>
          <w:rFonts w:ascii="Roboto Light" w:hAnsi="Roboto Light"/>
          <w:sz w:val="24"/>
          <w:szCs w:val="24"/>
        </w:rPr>
        <w:t xml:space="preserve">Ai tavoli degli </w:t>
      </w:r>
      <w:r w:rsidR="008B572E">
        <w:rPr>
          <w:rFonts w:ascii="Roboto Light" w:hAnsi="Roboto Light"/>
          <w:sz w:val="24"/>
          <w:szCs w:val="24"/>
        </w:rPr>
        <w:t xml:space="preserve">incontri di questa edizione </w:t>
      </w:r>
      <w:r w:rsidR="00D35046" w:rsidRPr="002737E5">
        <w:rPr>
          <w:rFonts w:ascii="Roboto Light" w:hAnsi="Roboto Light"/>
          <w:sz w:val="24"/>
          <w:szCs w:val="24"/>
        </w:rPr>
        <w:t>si è promosso in particolare l’inverno, ma</w:t>
      </w:r>
      <w:r w:rsidR="002737E5">
        <w:rPr>
          <w:rFonts w:ascii="Roboto Light" w:hAnsi="Roboto Light"/>
          <w:sz w:val="24"/>
          <w:szCs w:val="24"/>
        </w:rPr>
        <w:t xml:space="preserve"> </w:t>
      </w:r>
      <w:r w:rsidR="00D35046" w:rsidRPr="002737E5">
        <w:rPr>
          <w:rFonts w:ascii="Roboto Light" w:hAnsi="Roboto Light"/>
          <w:sz w:val="24"/>
          <w:szCs w:val="24"/>
        </w:rPr>
        <w:t>non solo</w:t>
      </w:r>
      <w:r w:rsidR="00AC1248" w:rsidRPr="002737E5">
        <w:rPr>
          <w:rFonts w:ascii="Roboto Light" w:hAnsi="Roboto Light"/>
          <w:sz w:val="24"/>
          <w:szCs w:val="24"/>
        </w:rPr>
        <w:t>.</w:t>
      </w:r>
      <w:r w:rsidR="00D35046" w:rsidRPr="002737E5">
        <w:rPr>
          <w:rFonts w:ascii="Roboto Light" w:hAnsi="Roboto Light"/>
          <w:sz w:val="24"/>
          <w:szCs w:val="24"/>
        </w:rPr>
        <w:t xml:space="preserve"> </w:t>
      </w:r>
    </w:p>
    <w:p w14:paraId="5D7FF5AF" w14:textId="1448493D" w:rsidR="005C2C75" w:rsidRDefault="00C429C2" w:rsidP="000421D4">
      <w:pPr>
        <w:pStyle w:val="Nessunaspaziatura"/>
        <w:jc w:val="both"/>
        <w:rPr>
          <w:rFonts w:ascii="Roboto Light" w:hAnsi="Roboto Light"/>
          <w:sz w:val="24"/>
          <w:szCs w:val="24"/>
        </w:rPr>
      </w:pPr>
      <w:r>
        <w:rPr>
          <w:rFonts w:ascii="Roboto Light" w:hAnsi="Roboto Light"/>
          <w:sz w:val="24"/>
          <w:szCs w:val="24"/>
        </w:rPr>
        <w:t>I</w:t>
      </w:r>
      <w:r w:rsidR="00D35046" w:rsidRPr="002737E5">
        <w:rPr>
          <w:rFonts w:ascii="Roboto Light" w:hAnsi="Roboto Light"/>
          <w:sz w:val="24"/>
          <w:szCs w:val="24"/>
        </w:rPr>
        <w:t>n particolare</w:t>
      </w:r>
      <w:r w:rsidR="00D4079B">
        <w:rPr>
          <w:rFonts w:ascii="Roboto Light" w:hAnsi="Roboto Light"/>
          <w:sz w:val="24"/>
          <w:szCs w:val="24"/>
        </w:rPr>
        <w:t>,</w:t>
      </w:r>
      <w:r>
        <w:rPr>
          <w:rFonts w:ascii="Roboto Light" w:hAnsi="Roboto Light"/>
          <w:sz w:val="24"/>
          <w:szCs w:val="24"/>
        </w:rPr>
        <w:t xml:space="preserve"> da</w:t>
      </w:r>
      <w:r w:rsidR="00D4079B">
        <w:rPr>
          <w:rFonts w:ascii="Roboto Light" w:hAnsi="Roboto Light"/>
          <w:sz w:val="24"/>
          <w:szCs w:val="24"/>
        </w:rPr>
        <w:t xml:space="preserve"> vari</w:t>
      </w:r>
      <w:r>
        <w:rPr>
          <w:rFonts w:ascii="Roboto Light" w:hAnsi="Roboto Light"/>
          <w:sz w:val="24"/>
          <w:szCs w:val="24"/>
        </w:rPr>
        <w:t xml:space="preserve"> Tour Operator del</w:t>
      </w:r>
      <w:r w:rsidR="00D4079B">
        <w:rPr>
          <w:rFonts w:ascii="Roboto Light" w:hAnsi="Roboto Light"/>
          <w:sz w:val="24"/>
          <w:szCs w:val="24"/>
        </w:rPr>
        <w:t xml:space="preserve"> </w:t>
      </w:r>
      <w:r w:rsidR="00D35046" w:rsidRPr="002737E5">
        <w:rPr>
          <w:rFonts w:ascii="Roboto Light" w:hAnsi="Roboto Light"/>
          <w:sz w:val="24"/>
          <w:szCs w:val="24"/>
        </w:rPr>
        <w:t>Nord Europa e d</w:t>
      </w:r>
      <w:r>
        <w:rPr>
          <w:rFonts w:ascii="Roboto Light" w:hAnsi="Roboto Light"/>
          <w:sz w:val="24"/>
          <w:szCs w:val="24"/>
        </w:rPr>
        <w:t>e</w:t>
      </w:r>
      <w:r w:rsidR="00D35046" w:rsidRPr="002737E5">
        <w:rPr>
          <w:rFonts w:ascii="Roboto Light" w:hAnsi="Roboto Light"/>
          <w:sz w:val="24"/>
          <w:szCs w:val="24"/>
        </w:rPr>
        <w:t>l Nord America è</w:t>
      </w:r>
      <w:r w:rsidR="002737E5">
        <w:rPr>
          <w:rFonts w:ascii="Roboto Light" w:hAnsi="Roboto Light"/>
          <w:sz w:val="24"/>
          <w:szCs w:val="24"/>
        </w:rPr>
        <w:t xml:space="preserve"> </w:t>
      </w:r>
      <w:r w:rsidR="00D35046" w:rsidRPr="002737E5">
        <w:rPr>
          <w:rFonts w:ascii="Roboto Light" w:hAnsi="Roboto Light"/>
          <w:sz w:val="24"/>
          <w:szCs w:val="24"/>
        </w:rPr>
        <w:t xml:space="preserve">emersa una richiesta sempre maggiore </w:t>
      </w:r>
      <w:r w:rsidR="002737E5" w:rsidRPr="002737E5">
        <w:rPr>
          <w:rFonts w:ascii="Roboto Light" w:hAnsi="Roboto Light"/>
          <w:sz w:val="24"/>
          <w:szCs w:val="24"/>
        </w:rPr>
        <w:t xml:space="preserve">per </w:t>
      </w:r>
      <w:r w:rsidR="00D35046" w:rsidRPr="002737E5">
        <w:rPr>
          <w:rFonts w:ascii="Roboto Light" w:hAnsi="Roboto Light"/>
          <w:sz w:val="24"/>
          <w:szCs w:val="24"/>
        </w:rPr>
        <w:t>i mesi di giugno e settembre</w:t>
      </w:r>
      <w:r w:rsidR="002737E5" w:rsidRPr="002737E5">
        <w:rPr>
          <w:rFonts w:ascii="Roboto Light" w:hAnsi="Roboto Light"/>
          <w:sz w:val="24"/>
          <w:szCs w:val="24"/>
        </w:rPr>
        <w:t>. Proprio</w:t>
      </w:r>
      <w:r w:rsidR="002737E5">
        <w:rPr>
          <w:rFonts w:ascii="Roboto Light" w:hAnsi="Roboto Light"/>
          <w:sz w:val="24"/>
          <w:szCs w:val="24"/>
        </w:rPr>
        <w:t xml:space="preserve"> </w:t>
      </w:r>
      <w:r w:rsidR="00D35046" w:rsidRPr="002737E5">
        <w:rPr>
          <w:rFonts w:ascii="Roboto Light" w:hAnsi="Roboto Light"/>
          <w:sz w:val="24"/>
          <w:szCs w:val="24"/>
        </w:rPr>
        <w:t xml:space="preserve">le “belle stagioni”, che il Trentino </w:t>
      </w:r>
      <w:r w:rsidR="002737E5" w:rsidRPr="002737E5">
        <w:rPr>
          <w:rFonts w:ascii="Roboto Light" w:hAnsi="Roboto Light"/>
          <w:sz w:val="24"/>
          <w:szCs w:val="24"/>
        </w:rPr>
        <w:t xml:space="preserve">promuove </w:t>
      </w:r>
      <w:r w:rsidR="00D35046" w:rsidRPr="002737E5">
        <w:rPr>
          <w:rFonts w:ascii="Roboto Light" w:hAnsi="Roboto Light"/>
          <w:sz w:val="24"/>
          <w:szCs w:val="24"/>
        </w:rPr>
        <w:t xml:space="preserve">proponendosi come destinazione ideale </w:t>
      </w:r>
      <w:r w:rsidR="002737E5" w:rsidRPr="002737E5">
        <w:rPr>
          <w:rFonts w:ascii="Roboto Light" w:hAnsi="Roboto Light"/>
          <w:sz w:val="24"/>
          <w:szCs w:val="24"/>
        </w:rPr>
        <w:t>dove</w:t>
      </w:r>
      <w:r w:rsidR="00D35046" w:rsidRPr="002737E5">
        <w:rPr>
          <w:rFonts w:ascii="Roboto Light" w:hAnsi="Roboto Light"/>
          <w:sz w:val="24"/>
          <w:szCs w:val="24"/>
        </w:rPr>
        <w:t xml:space="preserve"> vivere sempre o per alcuni giorni</w:t>
      </w:r>
      <w:r w:rsidR="002737E5" w:rsidRPr="002737E5">
        <w:rPr>
          <w:rFonts w:ascii="Roboto Light" w:hAnsi="Roboto Light"/>
          <w:sz w:val="24"/>
          <w:szCs w:val="24"/>
        </w:rPr>
        <w:t>, vivace</w:t>
      </w:r>
      <w:r w:rsidR="00D35046" w:rsidRPr="002737E5">
        <w:rPr>
          <w:rFonts w:ascii="Roboto Light" w:hAnsi="Roboto Light"/>
          <w:sz w:val="24"/>
          <w:szCs w:val="24"/>
        </w:rPr>
        <w:t xml:space="preserve"> 12 mesi all’anno,</w:t>
      </w:r>
      <w:r w:rsidR="002737E5" w:rsidRPr="002737E5">
        <w:rPr>
          <w:rFonts w:ascii="Roboto Light" w:hAnsi="Roboto Light"/>
          <w:sz w:val="24"/>
          <w:szCs w:val="24"/>
        </w:rPr>
        <w:t xml:space="preserve"> equilibrata, e favorire così </w:t>
      </w:r>
      <w:r w:rsidR="00D35046" w:rsidRPr="002737E5">
        <w:rPr>
          <w:rFonts w:ascii="Roboto Light" w:hAnsi="Roboto Light"/>
          <w:sz w:val="24"/>
          <w:szCs w:val="24"/>
        </w:rPr>
        <w:t xml:space="preserve">una migliore occupazione dei posti letto </w:t>
      </w:r>
      <w:r w:rsidR="002737E5" w:rsidRPr="002737E5">
        <w:rPr>
          <w:rFonts w:ascii="Roboto Light" w:hAnsi="Roboto Light"/>
          <w:sz w:val="24"/>
          <w:szCs w:val="24"/>
        </w:rPr>
        <w:t>oltre ad</w:t>
      </w:r>
      <w:r w:rsidR="00D35046" w:rsidRPr="002737E5">
        <w:rPr>
          <w:rFonts w:ascii="Roboto Light" w:hAnsi="Roboto Light"/>
          <w:sz w:val="24"/>
          <w:szCs w:val="24"/>
        </w:rPr>
        <w:t xml:space="preserve"> una più efficiente gestione delle risorse territoriali,</w:t>
      </w:r>
      <w:r w:rsidR="002737E5" w:rsidRPr="002737E5">
        <w:rPr>
          <w:rFonts w:ascii="Roboto Light" w:hAnsi="Roboto Light"/>
          <w:sz w:val="24"/>
          <w:szCs w:val="24"/>
        </w:rPr>
        <w:t xml:space="preserve"> </w:t>
      </w:r>
      <w:r w:rsidR="00D35046" w:rsidRPr="002737E5">
        <w:rPr>
          <w:rFonts w:ascii="Roboto Light" w:hAnsi="Roboto Light"/>
          <w:sz w:val="24"/>
          <w:szCs w:val="24"/>
        </w:rPr>
        <w:t>imprenditoriali, umane</w:t>
      </w:r>
      <w:r w:rsidR="002737E5" w:rsidRPr="002737E5">
        <w:rPr>
          <w:rFonts w:ascii="Roboto Light" w:hAnsi="Roboto Light"/>
          <w:sz w:val="24"/>
          <w:szCs w:val="24"/>
        </w:rPr>
        <w:t>.</w:t>
      </w:r>
    </w:p>
    <w:p w14:paraId="68D287DF" w14:textId="4669C7C8" w:rsidR="00D4079B" w:rsidRPr="00B61922" w:rsidRDefault="00650E1E" w:rsidP="00D4079B">
      <w:pPr>
        <w:jc w:val="both"/>
        <w:rPr>
          <w:rFonts w:ascii="Roboto Light" w:hAnsi="Roboto Light"/>
        </w:rPr>
      </w:pPr>
      <w:r w:rsidRPr="00650E1E">
        <w:rPr>
          <w:rFonts w:ascii="Roboto Light" w:hAnsi="Roboto Light"/>
        </w:rPr>
        <w:t>«Questa edizione di Good Buy Trentino - sottolinea l’</w:t>
      </w:r>
      <w:r w:rsidRPr="00650E1E">
        <w:rPr>
          <w:rFonts w:ascii="Roboto Light" w:hAnsi="Roboto Light"/>
          <w:b/>
          <w:bCs/>
        </w:rPr>
        <w:t>assessore provinciale al turismo Roberto Failoni</w:t>
      </w:r>
      <w:r w:rsidRPr="00650E1E">
        <w:rPr>
          <w:rFonts w:ascii="Roboto Light" w:hAnsi="Roboto Light"/>
        </w:rPr>
        <w:t xml:space="preserve"> - si è distinta per il numero importante di operatori giunti in Val di Sole da circa 30 Paesi di cui molti extra europei. Si è trattato di un’occasione preziosa per tutte le imprese del sistema del turismo trentino per presentare il loro territorio, il prodotto invernale in particolare, ma anche le nostre altre eccellenze ai principali tour operator internazionali, per costruire nuove relazioni e contatti anche in vista dei futuri, importanti appuntamenti che, dopo le Olimpiadi, vedranno ancora una volta protagonista il Trentino.»</w:t>
      </w:r>
      <w:r w:rsidRPr="00650E1E">
        <w:rPr>
          <w:rFonts w:ascii="Roboto Light" w:hAnsi="Roboto Light"/>
        </w:rPr>
        <w:t xml:space="preserve"> </w:t>
      </w:r>
      <w:r w:rsidR="00D4079B">
        <w:rPr>
          <w:rFonts w:ascii="Roboto Light" w:hAnsi="Roboto Light"/>
        </w:rPr>
        <w:t xml:space="preserve">“Proprio alla vigilia della nuova stagione invernale e a meno di due mesi dalle Olimpiadi e Paralimpiadi Invernali di Milano Cortina 2026 in Trentino, afferma </w:t>
      </w:r>
      <w:r w:rsidR="00D4079B" w:rsidRPr="00D4079B">
        <w:rPr>
          <w:rFonts w:ascii="Roboto Light" w:hAnsi="Roboto Light"/>
          <w:b/>
          <w:bCs/>
        </w:rPr>
        <w:t>Maurizio Rossini  Amministratore Delegato di Trentino Marketing</w:t>
      </w:r>
      <w:r w:rsidR="00D4079B">
        <w:rPr>
          <w:rFonts w:ascii="Roboto Light" w:hAnsi="Roboto Light"/>
        </w:rPr>
        <w:t>,  queste giornate di incontri e di esperienze sul territorio per i numerosi TO internazionali presenti, confermano il forte interesse per la proposta turistica a del Trentino: inverno, estate, ma anche le nostre belle stagioni, sulle quali stiamo investendo con sempre maggiore convinzione, in questo sostenuti da nuovi contenuti e nuove esperienze da parte dei territori. Un riconoscimento che è sempre più rivolto alla qualità e alle peculiarità distintive della nostra offerta”.</w:t>
      </w:r>
    </w:p>
    <w:p w14:paraId="056822FB" w14:textId="77777777" w:rsidR="00D4079B" w:rsidRDefault="00D4079B" w:rsidP="000421D4">
      <w:pPr>
        <w:pStyle w:val="Nessunaspaziatura"/>
        <w:jc w:val="both"/>
        <w:rPr>
          <w:rFonts w:ascii="Roboto Light" w:hAnsi="Roboto Light"/>
          <w:sz w:val="24"/>
          <w:szCs w:val="24"/>
        </w:rPr>
      </w:pPr>
    </w:p>
    <w:p w14:paraId="4F6AFCC4" w14:textId="0E8903F5" w:rsidR="00AB6C89" w:rsidRDefault="00C429C2" w:rsidP="000421D4">
      <w:pPr>
        <w:pStyle w:val="Nessunaspaziatura"/>
        <w:jc w:val="both"/>
        <w:rPr>
          <w:rFonts w:ascii="Roboto Light" w:hAnsi="Roboto Light"/>
          <w:sz w:val="24"/>
          <w:szCs w:val="24"/>
        </w:rPr>
      </w:pPr>
      <w:r>
        <w:rPr>
          <w:rFonts w:ascii="Roboto Light" w:hAnsi="Roboto Light"/>
          <w:sz w:val="24"/>
          <w:szCs w:val="24"/>
        </w:rPr>
        <w:lastRenderedPageBreak/>
        <w:t xml:space="preserve">Questo </w:t>
      </w:r>
      <w:r w:rsidR="002737E5" w:rsidRPr="002737E5">
        <w:rPr>
          <w:rFonts w:ascii="Roboto Light" w:hAnsi="Roboto Light"/>
          <w:sz w:val="24"/>
          <w:szCs w:val="24"/>
        </w:rPr>
        <w:t>momento d</w:t>
      </w:r>
      <w:r>
        <w:rPr>
          <w:rFonts w:ascii="Roboto Light" w:hAnsi="Roboto Light"/>
          <w:sz w:val="24"/>
          <w:szCs w:val="24"/>
        </w:rPr>
        <w:t xml:space="preserve">i </w:t>
      </w:r>
      <w:r w:rsidR="002737E5" w:rsidRPr="002737E5">
        <w:rPr>
          <w:rFonts w:ascii="Roboto Light" w:hAnsi="Roboto Light"/>
          <w:sz w:val="24"/>
          <w:szCs w:val="24"/>
        </w:rPr>
        <w:t>incontro</w:t>
      </w:r>
      <w:r w:rsidR="002737E5">
        <w:rPr>
          <w:rFonts w:ascii="Roboto Light" w:hAnsi="Roboto Light"/>
          <w:sz w:val="24"/>
          <w:szCs w:val="24"/>
        </w:rPr>
        <w:t xml:space="preserve"> </w:t>
      </w:r>
      <w:r w:rsidR="002737E5" w:rsidRPr="002737E5">
        <w:rPr>
          <w:rFonts w:ascii="Roboto Light" w:hAnsi="Roboto Light"/>
          <w:sz w:val="24"/>
          <w:szCs w:val="24"/>
        </w:rPr>
        <w:t xml:space="preserve">tra domanda e offerta </w:t>
      </w:r>
      <w:r w:rsidR="00D4079B">
        <w:rPr>
          <w:rFonts w:ascii="Roboto Light" w:hAnsi="Roboto Light"/>
          <w:sz w:val="24"/>
          <w:szCs w:val="24"/>
        </w:rPr>
        <w:t>diventa</w:t>
      </w:r>
      <w:r>
        <w:rPr>
          <w:rFonts w:ascii="Roboto Light" w:hAnsi="Roboto Light"/>
          <w:sz w:val="24"/>
          <w:szCs w:val="24"/>
        </w:rPr>
        <w:t xml:space="preserve"> </w:t>
      </w:r>
      <w:r w:rsidR="002737E5" w:rsidRPr="002737E5">
        <w:rPr>
          <w:rFonts w:ascii="Roboto Light" w:hAnsi="Roboto Light"/>
          <w:sz w:val="24"/>
          <w:szCs w:val="24"/>
        </w:rPr>
        <w:t xml:space="preserve">un’occasione </w:t>
      </w:r>
      <w:r w:rsidR="00D4079B">
        <w:rPr>
          <w:rFonts w:ascii="Roboto Light" w:hAnsi="Roboto Light"/>
          <w:sz w:val="24"/>
          <w:szCs w:val="24"/>
        </w:rPr>
        <w:t>di</w:t>
      </w:r>
      <w:r w:rsidR="002737E5" w:rsidRPr="002737E5">
        <w:rPr>
          <w:rFonts w:ascii="Roboto Light" w:hAnsi="Roboto Light"/>
          <w:sz w:val="24"/>
          <w:szCs w:val="24"/>
        </w:rPr>
        <w:t xml:space="preserve"> scambio proficuo di idee</w:t>
      </w:r>
      <w:r w:rsidR="002737E5">
        <w:rPr>
          <w:rFonts w:ascii="Roboto Light" w:hAnsi="Roboto Light"/>
          <w:sz w:val="24"/>
          <w:szCs w:val="24"/>
        </w:rPr>
        <w:t xml:space="preserve"> </w:t>
      </w:r>
      <w:r w:rsidR="002737E5" w:rsidRPr="002737E5">
        <w:rPr>
          <w:rFonts w:ascii="Roboto Light" w:hAnsi="Roboto Light"/>
          <w:sz w:val="24"/>
          <w:szCs w:val="24"/>
        </w:rPr>
        <w:t>e informazioni che consente</w:t>
      </w:r>
      <w:r w:rsidR="002737E5">
        <w:rPr>
          <w:rFonts w:ascii="Roboto Light" w:hAnsi="Roboto Light"/>
          <w:sz w:val="24"/>
          <w:szCs w:val="24"/>
        </w:rPr>
        <w:t xml:space="preserve"> </w:t>
      </w:r>
      <w:r w:rsidR="002737E5" w:rsidRPr="002737E5">
        <w:rPr>
          <w:rFonts w:ascii="Roboto Light" w:hAnsi="Roboto Light"/>
          <w:sz w:val="24"/>
          <w:szCs w:val="24"/>
        </w:rPr>
        <w:t>ai buyer internazionali di</w:t>
      </w:r>
      <w:r w:rsidR="002737E5">
        <w:rPr>
          <w:rFonts w:ascii="Roboto Light" w:hAnsi="Roboto Light"/>
          <w:sz w:val="24"/>
          <w:szCs w:val="24"/>
        </w:rPr>
        <w:t xml:space="preserve"> </w:t>
      </w:r>
      <w:r w:rsidR="002737E5" w:rsidRPr="002737E5">
        <w:rPr>
          <w:rFonts w:ascii="Roboto Light" w:hAnsi="Roboto Light"/>
          <w:sz w:val="24"/>
          <w:szCs w:val="24"/>
        </w:rPr>
        <w:t>conoscere nel</w:t>
      </w:r>
      <w:r w:rsidR="002737E5">
        <w:rPr>
          <w:rFonts w:ascii="Roboto Light" w:hAnsi="Roboto Light"/>
          <w:sz w:val="24"/>
          <w:szCs w:val="24"/>
        </w:rPr>
        <w:t xml:space="preserve"> </w:t>
      </w:r>
      <w:r w:rsidR="002737E5" w:rsidRPr="002737E5">
        <w:rPr>
          <w:rFonts w:ascii="Roboto Light" w:hAnsi="Roboto Light"/>
          <w:sz w:val="24"/>
          <w:szCs w:val="24"/>
        </w:rPr>
        <w:t xml:space="preserve">dettaglio </w:t>
      </w:r>
      <w:r w:rsidR="00681A65" w:rsidRPr="002737E5">
        <w:rPr>
          <w:rFonts w:ascii="Roboto Light" w:hAnsi="Roboto Light"/>
          <w:sz w:val="24"/>
          <w:szCs w:val="24"/>
        </w:rPr>
        <w:t>tutti gli aspetti dell’accoglienza e dell’offerta</w:t>
      </w:r>
      <w:r w:rsidR="002737E5" w:rsidRPr="002737E5">
        <w:rPr>
          <w:rFonts w:ascii="Roboto Light" w:hAnsi="Roboto Light"/>
          <w:sz w:val="24"/>
          <w:szCs w:val="24"/>
        </w:rPr>
        <w:t xml:space="preserve"> del Trentino</w:t>
      </w:r>
      <w:r w:rsidR="000421D4">
        <w:rPr>
          <w:rFonts w:ascii="Roboto Light" w:hAnsi="Roboto Light"/>
          <w:sz w:val="24"/>
          <w:szCs w:val="24"/>
        </w:rPr>
        <w:t>. D</w:t>
      </w:r>
      <w:r w:rsidR="002737E5" w:rsidRPr="002737E5">
        <w:rPr>
          <w:rFonts w:ascii="Roboto Light" w:hAnsi="Roboto Light"/>
          <w:sz w:val="24"/>
          <w:szCs w:val="24"/>
        </w:rPr>
        <w:t>all’altra parte del tavolo, agli operatori trentini</w:t>
      </w:r>
      <w:r w:rsidR="00D4079B">
        <w:rPr>
          <w:rFonts w:ascii="Roboto Light" w:hAnsi="Roboto Light"/>
          <w:sz w:val="24"/>
          <w:szCs w:val="24"/>
        </w:rPr>
        <w:t>,</w:t>
      </w:r>
      <w:r w:rsidR="002737E5" w:rsidRPr="002737E5">
        <w:rPr>
          <w:rFonts w:ascii="Roboto Light" w:hAnsi="Roboto Light"/>
          <w:sz w:val="24"/>
          <w:szCs w:val="24"/>
        </w:rPr>
        <w:t xml:space="preserve"> di raccogliere i nuovi trend del mercato.</w:t>
      </w:r>
      <w:r w:rsidR="005C2C75">
        <w:rPr>
          <w:rFonts w:ascii="Roboto Light" w:hAnsi="Roboto Light"/>
          <w:sz w:val="24"/>
          <w:szCs w:val="24"/>
        </w:rPr>
        <w:t xml:space="preserve"> </w:t>
      </w:r>
    </w:p>
    <w:p w14:paraId="77208EF6" w14:textId="66C447FA" w:rsidR="002737E5" w:rsidRPr="002737E5" w:rsidRDefault="002737E5" w:rsidP="000421D4">
      <w:pPr>
        <w:pStyle w:val="Nessunaspaziatura"/>
        <w:jc w:val="both"/>
        <w:rPr>
          <w:rFonts w:ascii="Roboto Light" w:hAnsi="Roboto Light"/>
          <w:sz w:val="24"/>
          <w:szCs w:val="24"/>
        </w:rPr>
      </w:pPr>
      <w:r w:rsidRPr="002737E5">
        <w:rPr>
          <w:rFonts w:ascii="Roboto Light" w:hAnsi="Roboto Light"/>
          <w:sz w:val="24"/>
          <w:szCs w:val="24"/>
        </w:rPr>
        <w:t>Tra questi, in particolare,</w:t>
      </w:r>
      <w:r>
        <w:rPr>
          <w:rFonts w:ascii="Roboto Light" w:hAnsi="Roboto Light"/>
          <w:sz w:val="24"/>
          <w:szCs w:val="24"/>
        </w:rPr>
        <w:t xml:space="preserve"> </w:t>
      </w:r>
      <w:r w:rsidRPr="002737E5">
        <w:rPr>
          <w:rFonts w:ascii="Roboto Light" w:hAnsi="Roboto Light"/>
          <w:sz w:val="24"/>
          <w:szCs w:val="24"/>
        </w:rPr>
        <w:t xml:space="preserve">la </w:t>
      </w:r>
      <w:r w:rsidR="000421D4">
        <w:rPr>
          <w:rFonts w:ascii="Roboto Light" w:hAnsi="Roboto Light"/>
          <w:sz w:val="24"/>
          <w:szCs w:val="24"/>
        </w:rPr>
        <w:t>r</w:t>
      </w:r>
      <w:r w:rsidRPr="002737E5">
        <w:rPr>
          <w:rFonts w:ascii="Roboto Light" w:hAnsi="Roboto Light"/>
          <w:sz w:val="24"/>
          <w:szCs w:val="24"/>
        </w:rPr>
        <w:t xml:space="preserve">icerca di posti "vissuti" in cui </w:t>
      </w:r>
      <w:r w:rsidR="000421D4">
        <w:rPr>
          <w:rFonts w:ascii="Roboto Light" w:hAnsi="Roboto Light"/>
          <w:sz w:val="24"/>
          <w:szCs w:val="24"/>
        </w:rPr>
        <w:t>è possibile incontrare i residenti,</w:t>
      </w:r>
      <w:r w:rsidR="008A3795">
        <w:rPr>
          <w:rFonts w:ascii="Roboto Light" w:hAnsi="Roboto Light"/>
          <w:sz w:val="24"/>
          <w:szCs w:val="24"/>
        </w:rPr>
        <w:t xml:space="preserve"> ma anche posti ancora poco conosciuti,</w:t>
      </w:r>
      <w:r w:rsidR="000421D4">
        <w:rPr>
          <w:rFonts w:ascii="Roboto Light" w:hAnsi="Roboto Light"/>
          <w:sz w:val="24"/>
          <w:szCs w:val="24"/>
        </w:rPr>
        <w:t xml:space="preserve"> mete per g</w:t>
      </w:r>
      <w:r w:rsidRPr="002737E5">
        <w:rPr>
          <w:rFonts w:ascii="Roboto Light" w:hAnsi="Roboto Light"/>
          <w:sz w:val="24"/>
          <w:szCs w:val="24"/>
        </w:rPr>
        <w:t>ruppi spirituali</w:t>
      </w:r>
      <w:r w:rsidR="000421D4">
        <w:rPr>
          <w:rFonts w:ascii="Roboto Light" w:hAnsi="Roboto Light"/>
          <w:sz w:val="24"/>
          <w:szCs w:val="24"/>
        </w:rPr>
        <w:t xml:space="preserve"> dove trovare</w:t>
      </w:r>
      <w:r w:rsidRPr="002737E5">
        <w:rPr>
          <w:rFonts w:ascii="Roboto Light" w:hAnsi="Roboto Light"/>
          <w:sz w:val="24"/>
          <w:szCs w:val="24"/>
        </w:rPr>
        <w:t xml:space="preserve"> spazi </w:t>
      </w:r>
      <w:r w:rsidR="000421D4">
        <w:rPr>
          <w:rFonts w:ascii="Roboto Light" w:hAnsi="Roboto Light"/>
          <w:sz w:val="24"/>
          <w:szCs w:val="24"/>
        </w:rPr>
        <w:t xml:space="preserve">per </w:t>
      </w:r>
      <w:r w:rsidRPr="002737E5">
        <w:rPr>
          <w:rFonts w:ascii="Roboto Light" w:hAnsi="Roboto Light"/>
          <w:sz w:val="24"/>
          <w:szCs w:val="24"/>
        </w:rPr>
        <w:t>lettur</w:t>
      </w:r>
      <w:r w:rsidR="000421D4">
        <w:rPr>
          <w:rFonts w:ascii="Roboto Light" w:hAnsi="Roboto Light"/>
          <w:sz w:val="24"/>
          <w:szCs w:val="24"/>
        </w:rPr>
        <w:t>e</w:t>
      </w:r>
      <w:r w:rsidRPr="002737E5">
        <w:rPr>
          <w:rFonts w:ascii="Roboto Light" w:hAnsi="Roboto Light"/>
          <w:sz w:val="24"/>
          <w:szCs w:val="24"/>
        </w:rPr>
        <w:t xml:space="preserve">, meditazione, incontri. </w:t>
      </w:r>
      <w:r w:rsidR="000421D4">
        <w:rPr>
          <w:rFonts w:ascii="Roboto Light" w:hAnsi="Roboto Light"/>
          <w:sz w:val="24"/>
          <w:szCs w:val="24"/>
        </w:rPr>
        <w:t>Sul fronte v</w:t>
      </w:r>
      <w:r w:rsidRPr="002737E5">
        <w:rPr>
          <w:rFonts w:ascii="Roboto Light" w:hAnsi="Roboto Light"/>
          <w:sz w:val="24"/>
          <w:szCs w:val="24"/>
        </w:rPr>
        <w:t>acanza invernale</w:t>
      </w:r>
      <w:r w:rsidR="000421D4">
        <w:rPr>
          <w:rFonts w:ascii="Roboto Light" w:hAnsi="Roboto Light"/>
          <w:sz w:val="24"/>
          <w:szCs w:val="24"/>
        </w:rPr>
        <w:t xml:space="preserve">, invece, </w:t>
      </w:r>
      <w:r w:rsidRPr="002737E5">
        <w:rPr>
          <w:rFonts w:ascii="Roboto Light" w:hAnsi="Roboto Light"/>
          <w:sz w:val="24"/>
          <w:szCs w:val="24"/>
        </w:rPr>
        <w:t xml:space="preserve">non </w:t>
      </w:r>
      <w:r w:rsidR="008A3795">
        <w:rPr>
          <w:rFonts w:ascii="Roboto Light" w:hAnsi="Roboto Light"/>
          <w:sz w:val="24"/>
          <w:szCs w:val="24"/>
        </w:rPr>
        <w:t xml:space="preserve">c’è </w:t>
      </w:r>
      <w:r w:rsidRPr="002737E5">
        <w:rPr>
          <w:rFonts w:ascii="Roboto Light" w:hAnsi="Roboto Light"/>
          <w:sz w:val="24"/>
          <w:szCs w:val="24"/>
        </w:rPr>
        <w:t xml:space="preserve">solo </w:t>
      </w:r>
      <w:r w:rsidR="008A3795">
        <w:rPr>
          <w:rFonts w:ascii="Roboto Light" w:hAnsi="Roboto Light"/>
          <w:sz w:val="24"/>
          <w:szCs w:val="24"/>
        </w:rPr>
        <w:t xml:space="preserve">lo </w:t>
      </w:r>
      <w:r w:rsidRPr="002737E5">
        <w:rPr>
          <w:rFonts w:ascii="Roboto Light" w:hAnsi="Roboto Light"/>
          <w:sz w:val="24"/>
          <w:szCs w:val="24"/>
        </w:rPr>
        <w:t>sci</w:t>
      </w:r>
      <w:r w:rsidR="000421D4">
        <w:rPr>
          <w:rFonts w:ascii="Roboto Light" w:hAnsi="Roboto Light"/>
          <w:sz w:val="24"/>
          <w:szCs w:val="24"/>
        </w:rPr>
        <w:t>,</w:t>
      </w:r>
      <w:r w:rsidRPr="002737E5">
        <w:rPr>
          <w:rFonts w:ascii="Roboto Light" w:hAnsi="Roboto Light"/>
          <w:sz w:val="24"/>
          <w:szCs w:val="24"/>
        </w:rPr>
        <w:t xml:space="preserve"> ma </w:t>
      </w:r>
      <w:r w:rsidR="000421D4">
        <w:rPr>
          <w:rFonts w:ascii="Roboto Light" w:hAnsi="Roboto Light"/>
          <w:sz w:val="24"/>
          <w:szCs w:val="24"/>
        </w:rPr>
        <w:t xml:space="preserve">anche </w:t>
      </w:r>
      <w:r w:rsidRPr="002737E5">
        <w:rPr>
          <w:rFonts w:ascii="Roboto Light" w:hAnsi="Roboto Light"/>
          <w:sz w:val="24"/>
          <w:szCs w:val="24"/>
        </w:rPr>
        <w:t>attività che facciano vivere la comunità e le tradizioni</w:t>
      </w:r>
      <w:r w:rsidR="008A3795" w:rsidRPr="002737E5">
        <w:rPr>
          <w:rFonts w:ascii="Roboto Light" w:hAnsi="Roboto Light"/>
          <w:sz w:val="24"/>
          <w:szCs w:val="24"/>
        </w:rPr>
        <w:t>.</w:t>
      </w:r>
      <w:r w:rsidR="008A3795">
        <w:rPr>
          <w:rFonts w:ascii="Roboto Light" w:hAnsi="Roboto Light"/>
          <w:sz w:val="24"/>
          <w:szCs w:val="24"/>
        </w:rPr>
        <w:t xml:space="preserve"> Tra le</w:t>
      </w:r>
      <w:r w:rsidR="005C2C75">
        <w:rPr>
          <w:rFonts w:ascii="Roboto Light" w:hAnsi="Roboto Light"/>
          <w:sz w:val="24"/>
          <w:szCs w:val="24"/>
        </w:rPr>
        <w:t xml:space="preserve"> </w:t>
      </w:r>
      <w:r w:rsidR="008A3795">
        <w:rPr>
          <w:rFonts w:ascii="Roboto Light" w:hAnsi="Roboto Light"/>
          <w:sz w:val="24"/>
          <w:szCs w:val="24"/>
        </w:rPr>
        <w:t>nuove tendenze</w:t>
      </w:r>
      <w:r w:rsidR="005C2C75">
        <w:rPr>
          <w:rFonts w:ascii="Roboto Light" w:hAnsi="Roboto Light"/>
          <w:sz w:val="24"/>
          <w:szCs w:val="24"/>
        </w:rPr>
        <w:t xml:space="preserve"> </w:t>
      </w:r>
      <w:r w:rsidR="008A3795">
        <w:rPr>
          <w:rFonts w:ascii="Roboto Light" w:hAnsi="Roboto Light"/>
          <w:sz w:val="24"/>
          <w:szCs w:val="24"/>
        </w:rPr>
        <w:t>vi è il “m</w:t>
      </w:r>
      <w:r w:rsidRPr="002737E5">
        <w:rPr>
          <w:rFonts w:ascii="Roboto Light" w:hAnsi="Roboto Light"/>
          <w:sz w:val="24"/>
          <w:szCs w:val="24"/>
        </w:rPr>
        <w:t xml:space="preserve">ultigenerational </w:t>
      </w:r>
      <w:r w:rsidR="008A3795">
        <w:rPr>
          <w:rFonts w:ascii="Roboto Light" w:hAnsi="Roboto Light"/>
          <w:sz w:val="24"/>
          <w:szCs w:val="24"/>
        </w:rPr>
        <w:t>t</w:t>
      </w:r>
      <w:r w:rsidRPr="002737E5">
        <w:rPr>
          <w:rFonts w:ascii="Roboto Light" w:hAnsi="Roboto Light"/>
          <w:sz w:val="24"/>
          <w:szCs w:val="24"/>
        </w:rPr>
        <w:t>ravel</w:t>
      </w:r>
      <w:r w:rsidR="008A3795">
        <w:rPr>
          <w:rFonts w:ascii="Roboto Light" w:hAnsi="Roboto Light"/>
          <w:sz w:val="24"/>
          <w:szCs w:val="24"/>
        </w:rPr>
        <w:t xml:space="preserve">”, che comporta ricercare </w:t>
      </w:r>
      <w:r w:rsidRPr="002737E5">
        <w:rPr>
          <w:rFonts w:ascii="Roboto Light" w:hAnsi="Roboto Light"/>
          <w:sz w:val="24"/>
          <w:szCs w:val="24"/>
        </w:rPr>
        <w:t>appartamenti/case più ampie</w:t>
      </w:r>
      <w:r w:rsidR="008A3795">
        <w:rPr>
          <w:rFonts w:ascii="Roboto Light" w:hAnsi="Roboto Light"/>
          <w:sz w:val="24"/>
          <w:szCs w:val="24"/>
        </w:rPr>
        <w:t xml:space="preserve"> e </w:t>
      </w:r>
      <w:r w:rsidRPr="002737E5">
        <w:rPr>
          <w:rFonts w:ascii="Roboto Light" w:hAnsi="Roboto Light"/>
          <w:sz w:val="24"/>
          <w:szCs w:val="24"/>
        </w:rPr>
        <w:t>con spazi comuni</w:t>
      </w:r>
      <w:r w:rsidR="008A3795">
        <w:rPr>
          <w:rFonts w:ascii="Roboto Light" w:hAnsi="Roboto Light"/>
          <w:sz w:val="24"/>
          <w:szCs w:val="24"/>
        </w:rPr>
        <w:t xml:space="preserve">. </w:t>
      </w:r>
      <w:r w:rsidR="00AB6C89">
        <w:rPr>
          <w:rFonts w:ascii="Roboto Light" w:hAnsi="Roboto Light"/>
          <w:sz w:val="24"/>
          <w:szCs w:val="24"/>
        </w:rPr>
        <w:t>E i</w:t>
      </w:r>
      <w:r w:rsidRPr="002737E5">
        <w:rPr>
          <w:rFonts w:ascii="Roboto Light" w:hAnsi="Roboto Light"/>
          <w:sz w:val="24"/>
          <w:szCs w:val="24"/>
        </w:rPr>
        <w:t xml:space="preserve">n generale, </w:t>
      </w:r>
      <w:r w:rsidR="00AB6C89">
        <w:rPr>
          <w:rFonts w:ascii="Roboto Light" w:hAnsi="Roboto Light"/>
          <w:sz w:val="24"/>
          <w:szCs w:val="24"/>
        </w:rPr>
        <w:t xml:space="preserve">l’impegno è quello di </w:t>
      </w:r>
      <w:r w:rsidRPr="002737E5">
        <w:rPr>
          <w:rFonts w:ascii="Roboto Light" w:hAnsi="Roboto Light"/>
          <w:sz w:val="24"/>
          <w:szCs w:val="24"/>
        </w:rPr>
        <w:t>cercare di offrire al cliente un'esperienza unica</w:t>
      </w:r>
      <w:r w:rsidR="00AB6C89">
        <w:rPr>
          <w:rFonts w:ascii="Roboto Light" w:hAnsi="Roboto Light"/>
          <w:sz w:val="24"/>
          <w:szCs w:val="24"/>
        </w:rPr>
        <w:t>,</w:t>
      </w:r>
      <w:r w:rsidRPr="002737E5">
        <w:rPr>
          <w:rFonts w:ascii="Roboto Light" w:hAnsi="Roboto Light"/>
          <w:sz w:val="24"/>
          <w:szCs w:val="24"/>
        </w:rPr>
        <w:t xml:space="preserve"> che da solo non riuscirebbe ad organizzare.</w:t>
      </w:r>
    </w:p>
    <w:p w14:paraId="424F0C9F" w14:textId="583D6735" w:rsidR="00D901EB" w:rsidRPr="00845284" w:rsidRDefault="008A3795" w:rsidP="00D901EB">
      <w:pPr>
        <w:jc w:val="both"/>
        <w:rPr>
          <w:rFonts w:ascii="Roboto Light" w:hAnsi="Roboto Light"/>
        </w:rPr>
      </w:pPr>
      <w:r w:rsidRPr="008A3795">
        <w:rPr>
          <w:rFonts w:ascii="Roboto Light" w:hAnsi="Roboto Light"/>
        </w:rPr>
        <w:t>Del Trentino</w:t>
      </w:r>
      <w:r>
        <w:rPr>
          <w:rFonts w:ascii="Roboto Light" w:hAnsi="Roboto Light"/>
        </w:rPr>
        <w:t>, invece, ciò che maggiormente</w:t>
      </w:r>
      <w:r w:rsidRPr="008A3795">
        <w:rPr>
          <w:rFonts w:ascii="Roboto Light" w:hAnsi="Roboto Light"/>
        </w:rPr>
        <w:t xml:space="preserve"> piace</w:t>
      </w:r>
      <w:r w:rsidR="005C2C75">
        <w:rPr>
          <w:rFonts w:ascii="Roboto Light" w:hAnsi="Roboto Light"/>
        </w:rPr>
        <w:t xml:space="preserve"> </w:t>
      </w:r>
      <w:r>
        <w:rPr>
          <w:rFonts w:ascii="Roboto Light" w:hAnsi="Roboto Light"/>
        </w:rPr>
        <w:t>è</w:t>
      </w:r>
      <w:r w:rsidR="005C2C75">
        <w:rPr>
          <w:rFonts w:ascii="Roboto Light" w:hAnsi="Roboto Light"/>
        </w:rPr>
        <w:t xml:space="preserve"> </w:t>
      </w:r>
      <w:r>
        <w:rPr>
          <w:rFonts w:ascii="Roboto Light" w:hAnsi="Roboto Light"/>
        </w:rPr>
        <w:t xml:space="preserve">la </w:t>
      </w:r>
      <w:r w:rsidRPr="008A3795">
        <w:rPr>
          <w:rFonts w:ascii="Roboto Light" w:hAnsi="Roboto Light"/>
        </w:rPr>
        <w:t xml:space="preserve">qualità, </w:t>
      </w:r>
      <w:r>
        <w:rPr>
          <w:rFonts w:ascii="Roboto Light" w:hAnsi="Roboto Light"/>
        </w:rPr>
        <w:t>l’</w:t>
      </w:r>
      <w:r w:rsidRPr="008A3795">
        <w:rPr>
          <w:rFonts w:ascii="Roboto Light" w:hAnsi="Roboto Light"/>
        </w:rPr>
        <w:t xml:space="preserve">entusiasmo e </w:t>
      </w:r>
      <w:r>
        <w:rPr>
          <w:rFonts w:ascii="Roboto Light" w:hAnsi="Roboto Light"/>
        </w:rPr>
        <w:t xml:space="preserve">la </w:t>
      </w:r>
      <w:r w:rsidRPr="008A3795">
        <w:rPr>
          <w:rFonts w:ascii="Roboto Light" w:hAnsi="Roboto Light"/>
        </w:rPr>
        <w:t xml:space="preserve">cura del dettaglio, </w:t>
      </w:r>
      <w:r>
        <w:rPr>
          <w:rFonts w:ascii="Roboto Light" w:hAnsi="Roboto Light"/>
        </w:rPr>
        <w:t xml:space="preserve">i </w:t>
      </w:r>
      <w:r w:rsidRPr="008A3795">
        <w:rPr>
          <w:rFonts w:ascii="Roboto Light" w:hAnsi="Roboto Light"/>
        </w:rPr>
        <w:t>paesaggi</w:t>
      </w:r>
      <w:r>
        <w:rPr>
          <w:rFonts w:ascii="Roboto Light" w:hAnsi="Roboto Light"/>
        </w:rPr>
        <w:t>,</w:t>
      </w:r>
      <w:r w:rsidRPr="008A3795">
        <w:rPr>
          <w:rFonts w:ascii="Roboto Light" w:hAnsi="Roboto Light"/>
        </w:rPr>
        <w:t xml:space="preserve"> </w:t>
      </w:r>
      <w:r>
        <w:rPr>
          <w:rFonts w:ascii="Roboto Light" w:hAnsi="Roboto Light"/>
        </w:rPr>
        <w:t xml:space="preserve">la </w:t>
      </w:r>
      <w:r w:rsidRPr="008A3795">
        <w:rPr>
          <w:rFonts w:ascii="Roboto Light" w:hAnsi="Roboto Light"/>
        </w:rPr>
        <w:t>buona cucina,</w:t>
      </w:r>
      <w:r w:rsidR="005C2C75">
        <w:rPr>
          <w:rFonts w:ascii="Roboto Light" w:hAnsi="Roboto Light"/>
        </w:rPr>
        <w:t xml:space="preserve"> </w:t>
      </w:r>
      <w:r>
        <w:rPr>
          <w:rFonts w:ascii="Roboto Light" w:hAnsi="Roboto Light"/>
        </w:rPr>
        <w:t xml:space="preserve">e </w:t>
      </w:r>
      <w:r w:rsidR="005C2C75">
        <w:rPr>
          <w:rFonts w:ascii="Roboto Light" w:hAnsi="Roboto Light"/>
        </w:rPr>
        <w:t>l</w:t>
      </w:r>
      <w:r w:rsidR="005F650A">
        <w:rPr>
          <w:rFonts w:ascii="Roboto Light" w:hAnsi="Roboto Light"/>
        </w:rPr>
        <w:t>o stile dell’</w:t>
      </w:r>
      <w:r w:rsidRPr="008A3795">
        <w:rPr>
          <w:rFonts w:ascii="Roboto Light" w:hAnsi="Roboto Light"/>
        </w:rPr>
        <w:t xml:space="preserve">accoglienza, </w:t>
      </w:r>
      <w:r w:rsidR="005C2C75">
        <w:rPr>
          <w:rFonts w:ascii="Roboto Light" w:hAnsi="Roboto Light"/>
        </w:rPr>
        <w:t xml:space="preserve">secondo tradizione, ma </w:t>
      </w:r>
      <w:r w:rsidR="00AB6C89">
        <w:rPr>
          <w:rFonts w:ascii="Roboto Light" w:hAnsi="Roboto Light"/>
        </w:rPr>
        <w:t xml:space="preserve">molto </w:t>
      </w:r>
      <w:r w:rsidR="005C2C75">
        <w:rPr>
          <w:rFonts w:ascii="Roboto Light" w:hAnsi="Roboto Light"/>
        </w:rPr>
        <w:t>aperta.</w:t>
      </w:r>
    </w:p>
    <w:p w14:paraId="54BBA2E9" w14:textId="77777777" w:rsidR="005C2C75" w:rsidRDefault="005C2C75" w:rsidP="00D901EB">
      <w:pPr>
        <w:rPr>
          <w:rFonts w:ascii="Roboto Light" w:hAnsi="Roboto Light"/>
        </w:rPr>
      </w:pPr>
    </w:p>
    <w:p w14:paraId="6DA406E7" w14:textId="70FA7DDE" w:rsidR="00D901EB" w:rsidRPr="00845284" w:rsidRDefault="00D901EB" w:rsidP="00D901EB">
      <w:pPr>
        <w:rPr>
          <w:rFonts w:ascii="Roboto Light" w:hAnsi="Roboto Light"/>
        </w:rPr>
      </w:pPr>
      <w:r w:rsidRPr="00845284">
        <w:rPr>
          <w:rFonts w:ascii="Roboto Light" w:hAnsi="Roboto Light"/>
        </w:rPr>
        <w:t>(m.b.)</w:t>
      </w:r>
    </w:p>
    <w:p w14:paraId="48A9AF46" w14:textId="77777777" w:rsidR="00D901EB" w:rsidRPr="00845284" w:rsidRDefault="00D901EB" w:rsidP="00D901EB">
      <w:pPr>
        <w:rPr>
          <w:rFonts w:ascii="Roboto Light" w:hAnsi="Roboto Light"/>
        </w:rPr>
      </w:pPr>
    </w:p>
    <w:p w14:paraId="11D06607" w14:textId="68D50407" w:rsidR="00B61922" w:rsidRDefault="00D901EB">
      <w:pPr>
        <w:rPr>
          <w:rFonts w:ascii="Roboto Light" w:hAnsi="Roboto Light"/>
        </w:rPr>
      </w:pPr>
      <w:r w:rsidRPr="00845284">
        <w:rPr>
          <w:rFonts w:ascii="Roboto Light" w:hAnsi="Roboto Light"/>
        </w:rPr>
        <w:t xml:space="preserve">Trento, </w:t>
      </w:r>
      <w:r w:rsidR="000F392C">
        <w:rPr>
          <w:rFonts w:ascii="Roboto Light" w:hAnsi="Roboto Light"/>
        </w:rPr>
        <w:t>6</w:t>
      </w:r>
      <w:r w:rsidRPr="00845284">
        <w:rPr>
          <w:rFonts w:ascii="Roboto Light" w:hAnsi="Roboto Light"/>
        </w:rPr>
        <w:t xml:space="preserve"> dicembre 2025</w:t>
      </w:r>
      <w:r w:rsidR="00D4079B">
        <w:rPr>
          <w:rFonts w:ascii="Roboto Light" w:hAnsi="Roboto Light"/>
        </w:rPr>
        <w:t xml:space="preserve"> </w:t>
      </w:r>
    </w:p>
    <w:p w14:paraId="5DED261A" w14:textId="77777777" w:rsidR="00C429C2" w:rsidRDefault="00C429C2">
      <w:pPr>
        <w:rPr>
          <w:rFonts w:ascii="Roboto Light" w:hAnsi="Roboto Light"/>
        </w:rPr>
      </w:pPr>
    </w:p>
    <w:p w14:paraId="20E086FB" w14:textId="77777777" w:rsidR="001A39FF" w:rsidRPr="00FA7C7B" w:rsidRDefault="001A39FF" w:rsidP="001A39FF">
      <w:pPr>
        <w:jc w:val="both"/>
        <w:rPr>
          <w:rFonts w:ascii="Roboto Light" w:hAnsi="Roboto Light"/>
        </w:rPr>
      </w:pPr>
    </w:p>
    <w:sectPr w:rsidR="001A39FF" w:rsidRPr="00FA7C7B" w:rsidSect="00536CD3">
      <w:headerReference w:type="even" r:id="rId6"/>
      <w:headerReference w:type="default" r:id="rId7"/>
      <w:footerReference w:type="even" r:id="rId8"/>
      <w:footerReference w:type="default" r:id="rId9"/>
      <w:headerReference w:type="first" r:id="rId10"/>
      <w:footerReference w:type="first" r:id="rId11"/>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220D09">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220D09">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220D09">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07818"/>
    <w:rsid w:val="0004198E"/>
    <w:rsid w:val="000421D4"/>
    <w:rsid w:val="00082A6B"/>
    <w:rsid w:val="0008750F"/>
    <w:rsid w:val="000A2186"/>
    <w:rsid w:val="000F392C"/>
    <w:rsid w:val="001143DF"/>
    <w:rsid w:val="00151E17"/>
    <w:rsid w:val="00192092"/>
    <w:rsid w:val="001A05EE"/>
    <w:rsid w:val="001A39FF"/>
    <w:rsid w:val="001C11E3"/>
    <w:rsid w:val="001C73C1"/>
    <w:rsid w:val="001F7949"/>
    <w:rsid w:val="0021042A"/>
    <w:rsid w:val="00220D09"/>
    <w:rsid w:val="002737E5"/>
    <w:rsid w:val="00282ECC"/>
    <w:rsid w:val="002D6715"/>
    <w:rsid w:val="002F7D4B"/>
    <w:rsid w:val="00312637"/>
    <w:rsid w:val="00323397"/>
    <w:rsid w:val="00367A99"/>
    <w:rsid w:val="003A5113"/>
    <w:rsid w:val="003B045E"/>
    <w:rsid w:val="003C5A84"/>
    <w:rsid w:val="0040092F"/>
    <w:rsid w:val="0040192C"/>
    <w:rsid w:val="00403349"/>
    <w:rsid w:val="004C6F68"/>
    <w:rsid w:val="004D2925"/>
    <w:rsid w:val="004F0893"/>
    <w:rsid w:val="00504926"/>
    <w:rsid w:val="00521E4D"/>
    <w:rsid w:val="00536CD3"/>
    <w:rsid w:val="005B5326"/>
    <w:rsid w:val="005C2C75"/>
    <w:rsid w:val="005F650A"/>
    <w:rsid w:val="00650E1E"/>
    <w:rsid w:val="00681A65"/>
    <w:rsid w:val="006965AC"/>
    <w:rsid w:val="006A2A0B"/>
    <w:rsid w:val="006A3DF8"/>
    <w:rsid w:val="006B50EF"/>
    <w:rsid w:val="006C2630"/>
    <w:rsid w:val="006D29CE"/>
    <w:rsid w:val="006E7682"/>
    <w:rsid w:val="006F704E"/>
    <w:rsid w:val="0074683E"/>
    <w:rsid w:val="007A4056"/>
    <w:rsid w:val="007F355A"/>
    <w:rsid w:val="00821E7E"/>
    <w:rsid w:val="00845284"/>
    <w:rsid w:val="008843FC"/>
    <w:rsid w:val="008A3795"/>
    <w:rsid w:val="008B1840"/>
    <w:rsid w:val="008B572E"/>
    <w:rsid w:val="009226EA"/>
    <w:rsid w:val="00931BC8"/>
    <w:rsid w:val="00934A57"/>
    <w:rsid w:val="00982960"/>
    <w:rsid w:val="009A2816"/>
    <w:rsid w:val="009C2E8A"/>
    <w:rsid w:val="009D7125"/>
    <w:rsid w:val="00A166F3"/>
    <w:rsid w:val="00AA3B3C"/>
    <w:rsid w:val="00AB6C89"/>
    <w:rsid w:val="00AC1248"/>
    <w:rsid w:val="00AF1760"/>
    <w:rsid w:val="00B15450"/>
    <w:rsid w:val="00B21F9F"/>
    <w:rsid w:val="00B44D1B"/>
    <w:rsid w:val="00B61922"/>
    <w:rsid w:val="00B8746E"/>
    <w:rsid w:val="00BA232E"/>
    <w:rsid w:val="00BA7F1B"/>
    <w:rsid w:val="00BF6662"/>
    <w:rsid w:val="00C0358D"/>
    <w:rsid w:val="00C14339"/>
    <w:rsid w:val="00C26C6C"/>
    <w:rsid w:val="00C429C2"/>
    <w:rsid w:val="00C50072"/>
    <w:rsid w:val="00C86F21"/>
    <w:rsid w:val="00CB64C4"/>
    <w:rsid w:val="00D3493E"/>
    <w:rsid w:val="00D35046"/>
    <w:rsid w:val="00D4079B"/>
    <w:rsid w:val="00D54B31"/>
    <w:rsid w:val="00D901EB"/>
    <w:rsid w:val="00DC74F1"/>
    <w:rsid w:val="00E52490"/>
    <w:rsid w:val="00EC5B80"/>
    <w:rsid w:val="00ED2B7F"/>
    <w:rsid w:val="00F37547"/>
    <w:rsid w:val="00FA7C7B"/>
    <w:rsid w:val="00FC021F"/>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uiPriority w:val="1"/>
    <w:qFormat/>
    <w:rsid w:val="00D901EB"/>
    <w:rPr>
      <w:rFonts w:ascii="Times New Roman" w:eastAsia="Times New Roman" w:hAnsi="Times New Roman" w:cs="Times New Roman"/>
      <w:kern w:val="0"/>
      <w:sz w:val="20"/>
      <w:szCs w:val="20"/>
      <w:lang w:eastAsia="it-IT"/>
      <w14:ligatures w14:val="none"/>
    </w:rPr>
  </w:style>
  <w:style w:type="character" w:styleId="Rimandocommento">
    <w:name w:val="annotation reference"/>
    <w:basedOn w:val="Carpredefinitoparagrafo"/>
    <w:uiPriority w:val="99"/>
    <w:semiHidden/>
    <w:unhideWhenUsed/>
    <w:rsid w:val="00C86F21"/>
    <w:rPr>
      <w:sz w:val="16"/>
      <w:szCs w:val="16"/>
    </w:rPr>
  </w:style>
  <w:style w:type="paragraph" w:styleId="Testocommento">
    <w:name w:val="annotation text"/>
    <w:basedOn w:val="Normale"/>
    <w:link w:val="TestocommentoCarattere"/>
    <w:uiPriority w:val="99"/>
    <w:unhideWhenUsed/>
    <w:rsid w:val="00C86F21"/>
    <w:rPr>
      <w:sz w:val="20"/>
      <w:szCs w:val="20"/>
    </w:rPr>
  </w:style>
  <w:style w:type="character" w:customStyle="1" w:styleId="TestocommentoCarattere">
    <w:name w:val="Testo commento Carattere"/>
    <w:basedOn w:val="Carpredefinitoparagrafo"/>
    <w:link w:val="Testocommento"/>
    <w:uiPriority w:val="99"/>
    <w:rsid w:val="00C86F21"/>
    <w:rPr>
      <w:sz w:val="20"/>
      <w:szCs w:val="20"/>
    </w:rPr>
  </w:style>
  <w:style w:type="paragraph" w:styleId="Soggettocommento">
    <w:name w:val="annotation subject"/>
    <w:basedOn w:val="Testocommento"/>
    <w:next w:val="Testocommento"/>
    <w:link w:val="SoggettocommentoCarattere"/>
    <w:uiPriority w:val="99"/>
    <w:semiHidden/>
    <w:unhideWhenUsed/>
    <w:rsid w:val="00C86F21"/>
    <w:rPr>
      <w:b/>
      <w:bCs/>
    </w:rPr>
  </w:style>
  <w:style w:type="character" w:customStyle="1" w:styleId="SoggettocommentoCarattere">
    <w:name w:val="Soggetto commento Carattere"/>
    <w:basedOn w:val="TestocommentoCarattere"/>
    <w:link w:val="Soggettocommento"/>
    <w:uiPriority w:val="99"/>
    <w:semiHidden/>
    <w:rsid w:val="00C86F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2</Pages>
  <Words>735</Words>
  <Characters>4193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12</cp:revision>
  <cp:lastPrinted>2025-12-06T11:03:00Z</cp:lastPrinted>
  <dcterms:created xsi:type="dcterms:W3CDTF">2025-12-05T07:00:00Z</dcterms:created>
  <dcterms:modified xsi:type="dcterms:W3CDTF">2025-12-06T11:26:00Z</dcterms:modified>
</cp:coreProperties>
</file>