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3A487" w14:textId="42449588" w:rsidR="00BE4E15" w:rsidRPr="00076C98" w:rsidRDefault="00076C98" w:rsidP="00BE4E15">
      <w:pPr>
        <w:rPr>
          <w:rFonts w:cs="Arial"/>
          <w:b/>
          <w:bCs/>
          <w:sz w:val="28"/>
          <w:szCs w:val="28"/>
          <w:lang w:val="nl-NL"/>
        </w:rPr>
      </w:pPr>
      <w:r w:rsidRPr="00076C98">
        <w:rPr>
          <w:rFonts w:cs="Arial"/>
          <w:b/>
          <w:bCs/>
          <w:sz w:val="28"/>
          <w:szCs w:val="28"/>
          <w:lang w:val="nl-NL"/>
        </w:rPr>
        <w:t>INCLUSIEVE WINTERSPORT IN TRENTINO</w:t>
      </w:r>
    </w:p>
    <w:p w14:paraId="794BD65C" w14:textId="77777777" w:rsidR="00BE4E15" w:rsidRPr="00CD6AA1" w:rsidRDefault="00BE4E15" w:rsidP="00BE4E15">
      <w:pPr>
        <w:rPr>
          <w:rFonts w:cs="Arial"/>
          <w:b/>
          <w:bCs/>
          <w:sz w:val="28"/>
          <w:szCs w:val="28"/>
          <w:lang w:val="nl-NL"/>
        </w:rPr>
      </w:pPr>
    </w:p>
    <w:p w14:paraId="6D6B896C" w14:textId="055E5C63" w:rsidR="00BE4E15" w:rsidRPr="00CD6AA1" w:rsidRDefault="00BE4E15" w:rsidP="00BE4E15">
      <w:pPr>
        <w:rPr>
          <w:rFonts w:cs="Arial"/>
          <w:b/>
          <w:bCs/>
          <w:lang w:val="nl-NL"/>
        </w:rPr>
      </w:pPr>
      <w:r w:rsidRPr="00CD6AA1">
        <w:rPr>
          <w:rFonts w:cs="Arial"/>
          <w:b/>
          <w:bCs/>
          <w:lang w:val="nl-NL"/>
        </w:rPr>
        <w:t>Wintersport is voor iedereen. In Trentino, het hart van de Dolomieten, wordt deze overtuiging werkelijkheid. Hier wordt namelijk actief gewerkt aan een toeristische ervaring die toegankelijk is voor iedereen, ongeacht fysieke of mentale beperking. De kracht van de bergen, de frisse lucht en de vreugde van beweging zijn universeel en verdienen het om gedeeld te worden. Trentino streeft naar bergen zonder barrières. Trentino zet zich in om een nationaal voorbeeld te zijn van inclusief toerisme, ook in de wintermaanden. Met 47 skischolen en maar liefst 210 gecertificeerde instructeurs voor mensen met een beperking, biedt de regio een veilige, goed georganiseerde en warme omgeving waarin iedereen welkom is</w:t>
      </w:r>
      <w:r w:rsidRPr="00B942EF">
        <w:rPr>
          <w:rFonts w:cs="Arial"/>
          <w:b/>
          <w:bCs/>
          <w:lang w:val="nl-NL"/>
        </w:rPr>
        <w:t>.</w:t>
      </w:r>
    </w:p>
    <w:p w14:paraId="5183D3C4" w14:textId="77777777" w:rsidR="00BE4E15" w:rsidRDefault="00BE4E15" w:rsidP="00BE4E15">
      <w:pPr>
        <w:rPr>
          <w:rFonts w:cs="Arial"/>
          <w:lang w:val="nl-NL"/>
        </w:rPr>
      </w:pPr>
    </w:p>
    <w:p w14:paraId="495FF6D2" w14:textId="77777777" w:rsidR="00BE4E15" w:rsidRPr="00CD6AA1" w:rsidRDefault="00BE4E15" w:rsidP="00BE4E15">
      <w:pPr>
        <w:rPr>
          <w:rFonts w:cs="Arial"/>
          <w:b/>
          <w:bCs/>
          <w:lang w:val="nl-NL"/>
        </w:rPr>
      </w:pPr>
      <w:r w:rsidRPr="00CD6AA1">
        <w:rPr>
          <w:rFonts w:cs="Arial"/>
          <w:b/>
          <w:bCs/>
          <w:lang w:val="nl-NL"/>
        </w:rPr>
        <w:t>Sport voor iedereen</w:t>
      </w:r>
    </w:p>
    <w:p w14:paraId="018CB05B" w14:textId="77777777" w:rsidR="00BE4E15" w:rsidRPr="00CD6AA1" w:rsidRDefault="00BE4E15" w:rsidP="00BE4E15">
      <w:pPr>
        <w:rPr>
          <w:rFonts w:cs="Arial"/>
          <w:lang w:val="nl-NL"/>
        </w:rPr>
      </w:pPr>
      <w:r w:rsidRPr="00CD6AA1">
        <w:rPr>
          <w:rFonts w:cs="Arial"/>
          <w:lang w:val="nl-NL"/>
        </w:rPr>
        <w:t>In Folgaria staat een team van gedreven ski- en bergprofessionals klaar om een verscheidenheid aan lessen en cursussen aan te bieden in alpineskiën, langlaufen, snowboarden en sneeuwwandelingen. Bij </w:t>
      </w:r>
      <w:r w:rsidRPr="00CD6AA1">
        <w:rPr>
          <w:rFonts w:cs="Arial"/>
          <w:i/>
          <w:iCs/>
          <w:lang w:val="nl-NL"/>
        </w:rPr>
        <w:t>Scie di Passione</w:t>
      </w:r>
      <w:r w:rsidRPr="00CD6AA1">
        <w:rPr>
          <w:rFonts w:cs="Arial"/>
          <w:lang w:val="nl-NL"/>
        </w:rPr>
        <w:t> is inclusie een kernwaarde. Met gespecialiseerd materiaal, deskundige begeleiding en een afgestemde aanpak kunnen ook mensen met een beperking volop genieten van sportieve activiteiten in de natuur.</w:t>
      </w:r>
    </w:p>
    <w:p w14:paraId="0D565347" w14:textId="77777777" w:rsidR="00BE4E15" w:rsidRPr="0005291F" w:rsidRDefault="00BE4E15" w:rsidP="00BE4E15">
      <w:pPr>
        <w:rPr>
          <w:rFonts w:cs="Arial"/>
          <w:b/>
          <w:bCs/>
          <w:lang w:val="nl-NL"/>
        </w:rPr>
      </w:pPr>
    </w:p>
    <w:p w14:paraId="43C57175" w14:textId="77777777" w:rsidR="00BE4E15" w:rsidRPr="00CD6AA1" w:rsidRDefault="00BE4E15" w:rsidP="00BE4E15">
      <w:pPr>
        <w:rPr>
          <w:rFonts w:cs="Arial"/>
          <w:b/>
          <w:bCs/>
          <w:lang w:val="nl-NL"/>
        </w:rPr>
      </w:pPr>
      <w:r w:rsidRPr="00CD6AA1">
        <w:rPr>
          <w:rFonts w:cs="Arial"/>
          <w:b/>
          <w:bCs/>
          <w:lang w:val="nl-NL"/>
        </w:rPr>
        <w:t>Een berg zonder barrières</w:t>
      </w:r>
    </w:p>
    <w:p w14:paraId="089E705C" w14:textId="77777777" w:rsidR="00BE4E15" w:rsidRPr="00CD6AA1" w:rsidRDefault="00BE4E15" w:rsidP="00BE4E15">
      <w:pPr>
        <w:rPr>
          <w:rFonts w:cs="Arial"/>
          <w:lang w:val="nl-NL"/>
        </w:rPr>
      </w:pPr>
      <w:r w:rsidRPr="00CD6AA1">
        <w:rPr>
          <w:rFonts w:cs="Arial"/>
          <w:lang w:val="nl-NL"/>
        </w:rPr>
        <w:t>In Val di Sole is toegankelijkheid een basisprincipe. De barrièrevrije </w:t>
      </w:r>
      <w:r w:rsidRPr="00CD6AA1">
        <w:rPr>
          <w:rFonts w:cs="Arial"/>
          <w:i/>
          <w:iCs/>
          <w:lang w:val="nl-NL"/>
        </w:rPr>
        <w:t>Dolomiti Express</w:t>
      </w:r>
      <w:r w:rsidRPr="00CD6AA1">
        <w:rPr>
          <w:rFonts w:cs="Arial"/>
          <w:lang w:val="nl-NL"/>
        </w:rPr>
        <w:t> zorgt voor een comfortabele reis door het dal, en de kabelbaan brengt passagiers binnen 12 minuten naar Alpe Daolasa in het hart van het skigebied Campiglio Dolomiti di Brenta. Alle zeven skischolen in het dal hebben instructeurs die zijn opgeleid om mensen met een beperking te ondersteunen. Dankzij geavanceerd materiaal, zoals dualseat monoski's en aangepaste ski's, kunnen zowel beginners als gevorderden op een veilige manier de pistes ervaren.</w:t>
      </w:r>
    </w:p>
    <w:p w14:paraId="414922EF" w14:textId="77777777" w:rsidR="00BE4E15" w:rsidRPr="00CD6AA1" w:rsidRDefault="00BE4E15" w:rsidP="00BE4E15">
      <w:pPr>
        <w:rPr>
          <w:rFonts w:cs="Arial"/>
          <w:lang w:val="nl-NL"/>
        </w:rPr>
      </w:pPr>
      <w:r w:rsidRPr="00CD6AA1">
        <w:rPr>
          <w:rFonts w:cs="Arial"/>
          <w:lang w:val="nl-NL"/>
        </w:rPr>
        <w:t xml:space="preserve">Meer informatie vind </w:t>
      </w:r>
      <w:r>
        <w:rPr>
          <w:rFonts w:cs="Arial"/>
          <w:lang w:val="nl-NL"/>
        </w:rPr>
        <w:t>je</w:t>
      </w:r>
      <w:r w:rsidRPr="00CD6AA1">
        <w:rPr>
          <w:rFonts w:cs="Arial"/>
          <w:lang w:val="nl-NL"/>
        </w:rPr>
        <w:t xml:space="preserve"> hier: </w:t>
      </w:r>
      <w:hyperlink r:id="rId11" w:tooltip="https://www.visitvaldisole.it/it/sci-accessibile" w:history="1">
        <w:r w:rsidRPr="00CD6AA1">
          <w:rPr>
            <w:rStyle w:val="Collegamentoipertestuale"/>
            <w:rFonts w:cs="Arial"/>
            <w:lang w:val="nl-NL"/>
          </w:rPr>
          <w:t>Meer info</w:t>
        </w:r>
      </w:hyperlink>
    </w:p>
    <w:p w14:paraId="2DCDF66E" w14:textId="77777777" w:rsidR="00BE4E15" w:rsidRDefault="00BE4E15" w:rsidP="00BE4E15">
      <w:pPr>
        <w:rPr>
          <w:rFonts w:cs="Arial"/>
          <w:lang w:val="nl-NL"/>
        </w:rPr>
      </w:pPr>
    </w:p>
    <w:p w14:paraId="51739800" w14:textId="77777777" w:rsidR="00BE4E15" w:rsidRPr="00CD6AA1" w:rsidRDefault="00BE4E15" w:rsidP="00BE4E15">
      <w:pPr>
        <w:rPr>
          <w:rFonts w:cs="Arial"/>
          <w:b/>
          <w:bCs/>
          <w:lang w:val="nl-NL"/>
        </w:rPr>
      </w:pPr>
      <w:r w:rsidRPr="00CD6AA1">
        <w:rPr>
          <w:rFonts w:cs="Arial"/>
          <w:b/>
          <w:bCs/>
          <w:lang w:val="nl-NL"/>
        </w:rPr>
        <w:t>Samen sterker</w:t>
      </w:r>
    </w:p>
    <w:p w14:paraId="5A9B2120" w14:textId="77777777" w:rsidR="00BE4E15" w:rsidRPr="00CD6AA1" w:rsidRDefault="00BE4E15" w:rsidP="00BE4E15">
      <w:pPr>
        <w:rPr>
          <w:rFonts w:cs="Arial"/>
          <w:lang w:val="nl-NL"/>
        </w:rPr>
      </w:pPr>
      <w:r w:rsidRPr="00CD6AA1">
        <w:rPr>
          <w:rFonts w:cs="Arial"/>
          <w:lang w:val="nl-NL"/>
        </w:rPr>
        <w:t>In Predazzo toont </w:t>
      </w:r>
      <w:r w:rsidRPr="00CD6AA1">
        <w:rPr>
          <w:rFonts w:cs="Arial"/>
          <w:i/>
          <w:iCs/>
          <w:lang w:val="nl-NL"/>
        </w:rPr>
        <w:t>SportAbili</w:t>
      </w:r>
      <w:r w:rsidRPr="00CD6AA1">
        <w:rPr>
          <w:rFonts w:cs="Arial"/>
          <w:lang w:val="nl-NL"/>
        </w:rPr>
        <w:t> al ruim twee decennia aan hoe sport mensen samenbrengt. De vereniging organiseert sportieve en recreatieve activiteiten voor mensen met een fysieke, zintuiglijke of intellectuele beperking en zorgt voor betrokkenheid van families bij deze ervaringen. De focus ligt op empowerment, plezier en het ontsluiten van potentieel dat anders onbenut zou blijven.</w:t>
      </w:r>
    </w:p>
    <w:p w14:paraId="0C529C66" w14:textId="77777777" w:rsidR="00BE4E15" w:rsidRDefault="00BE4E15" w:rsidP="00BE4E15">
      <w:pPr>
        <w:rPr>
          <w:rFonts w:cs="Arial"/>
          <w:lang w:val="nl-NL"/>
        </w:rPr>
      </w:pPr>
    </w:p>
    <w:p w14:paraId="5846AB60" w14:textId="77777777" w:rsidR="00BE4E15" w:rsidRPr="00CD6AA1" w:rsidRDefault="00BE4E15" w:rsidP="00BE4E15">
      <w:pPr>
        <w:rPr>
          <w:rFonts w:cs="Arial"/>
          <w:b/>
          <w:bCs/>
          <w:lang w:val="nl-NL"/>
        </w:rPr>
      </w:pPr>
      <w:r w:rsidRPr="00CD6AA1">
        <w:rPr>
          <w:rFonts w:cs="Arial"/>
          <w:b/>
          <w:bCs/>
          <w:lang w:val="nl-NL"/>
        </w:rPr>
        <w:t>Sneeuw voor iedereen</w:t>
      </w:r>
    </w:p>
    <w:p w14:paraId="2A29762A" w14:textId="77777777" w:rsidR="00BE4E15" w:rsidRPr="00CD6AA1" w:rsidRDefault="00BE4E15" w:rsidP="00BE4E15">
      <w:pPr>
        <w:rPr>
          <w:rFonts w:cs="Arial"/>
          <w:lang w:val="nl-NL"/>
        </w:rPr>
      </w:pPr>
      <w:r w:rsidRPr="00CD6AA1">
        <w:rPr>
          <w:rFonts w:cs="Arial"/>
          <w:lang w:val="nl-NL"/>
        </w:rPr>
        <w:t>Van 12 tot 14 december 2024 viert </w:t>
      </w:r>
      <w:r w:rsidRPr="00CD6AA1">
        <w:rPr>
          <w:rFonts w:cs="Arial"/>
          <w:i/>
          <w:iCs/>
          <w:lang w:val="nl-NL"/>
        </w:rPr>
        <w:t>Paganella Open</w:t>
      </w:r>
      <w:r w:rsidRPr="00CD6AA1">
        <w:rPr>
          <w:rFonts w:cs="Arial"/>
          <w:lang w:val="nl-NL"/>
        </w:rPr>
        <w:t xml:space="preserve"> de kracht van inclusie. Gedurende drie dagen hebben mensen met een beperking de mogelijkheid om gratis deel te nemen aan skilessen, ritten met paardensleeën en begeleide sneeuwwandelingen. De </w:t>
      </w:r>
      <w:r w:rsidRPr="00CD6AA1">
        <w:rPr>
          <w:rFonts w:cs="Arial"/>
          <w:lang w:val="nl-NL"/>
        </w:rPr>
        <w:lastRenderedPageBreak/>
        <w:t>evenementen worden afgestemd op de individuele behoeften, ondersteund door professionele begeleiding en aangepast materiaal.</w:t>
      </w:r>
    </w:p>
    <w:p w14:paraId="13A6FF81" w14:textId="77777777" w:rsidR="00BE4E15" w:rsidRDefault="00BE4E15" w:rsidP="00BE4E15">
      <w:pPr>
        <w:rPr>
          <w:rFonts w:cs="Arial"/>
          <w:lang w:val="nl-NL"/>
        </w:rPr>
      </w:pPr>
    </w:p>
    <w:p w14:paraId="08A4ADF7" w14:textId="77777777" w:rsidR="00BE4E15" w:rsidRDefault="00BE4E15" w:rsidP="00BE4E15">
      <w:pPr>
        <w:rPr>
          <w:rFonts w:cs="Arial"/>
          <w:lang w:val="nl-NL"/>
        </w:rPr>
      </w:pPr>
      <w:r w:rsidRPr="00CD6AA1">
        <w:rPr>
          <w:rFonts w:cs="Arial"/>
          <w:lang w:val="nl-NL"/>
        </w:rPr>
        <w:t>Dit evenement wordt ondersteund door </w:t>
      </w:r>
      <w:r w:rsidRPr="00CD6AA1">
        <w:rPr>
          <w:rFonts w:cs="Arial"/>
          <w:i/>
          <w:iCs/>
          <w:lang w:val="nl-NL"/>
        </w:rPr>
        <w:t>Dolomiti Open</w:t>
      </w:r>
      <w:r w:rsidRPr="00CD6AA1">
        <w:rPr>
          <w:rFonts w:cs="Arial"/>
          <w:lang w:val="nl-NL"/>
        </w:rPr>
        <w:t> en </w:t>
      </w:r>
      <w:r w:rsidRPr="00CD6AA1">
        <w:rPr>
          <w:rFonts w:cs="Arial"/>
          <w:i/>
          <w:iCs/>
          <w:lang w:val="nl-NL"/>
        </w:rPr>
        <w:t>Sportfund Onlus</w:t>
      </w:r>
      <w:r w:rsidRPr="00CD6AA1">
        <w:rPr>
          <w:rFonts w:cs="Arial"/>
          <w:lang w:val="nl-NL"/>
        </w:rPr>
        <w:t>, twee organisaties die zich al lange tijd inzetten voor het bevorderen van inclusieve bergsporten.</w:t>
      </w:r>
    </w:p>
    <w:p w14:paraId="0E90CC12" w14:textId="77777777" w:rsidR="00076C98" w:rsidRDefault="00076C98" w:rsidP="00BE4E15">
      <w:pPr>
        <w:rPr>
          <w:rFonts w:cs="Arial"/>
          <w:lang w:val="nl-NL"/>
        </w:rPr>
      </w:pPr>
    </w:p>
    <w:p w14:paraId="466E3E96" w14:textId="349AB805" w:rsidR="00076C98" w:rsidRPr="00076C98" w:rsidRDefault="00076C98" w:rsidP="00BE4E15">
      <w:pPr>
        <w:rPr>
          <w:rFonts w:cs="Arial"/>
          <w:lang w:val="sv-SE"/>
        </w:rPr>
      </w:pPr>
      <w:r w:rsidRPr="00076C98">
        <w:rPr>
          <w:color w:val="000000"/>
          <w:lang w:val="sv-SE"/>
        </w:rPr>
        <w:t xml:space="preserve">Klik </w:t>
      </w:r>
      <w:hyperlink r:id="rId12" w:history="1">
        <w:r w:rsidRPr="00076C98">
          <w:rPr>
            <w:rStyle w:val="Collegamentoipertestuale"/>
            <w:lang w:val="sv-SE"/>
          </w:rPr>
          <w:t>hier</w:t>
        </w:r>
      </w:hyperlink>
      <w:r w:rsidRPr="00076C98">
        <w:rPr>
          <w:color w:val="000000"/>
          <w:lang w:val="sv-SE"/>
        </w:rPr>
        <w:t xml:space="preserve"> voor de uitgebreide fotogalerij!</w:t>
      </w:r>
    </w:p>
    <w:p w14:paraId="30B295C1" w14:textId="77777777" w:rsidR="00BE4E15" w:rsidRDefault="00BE4E15" w:rsidP="00BE4E15">
      <w:pPr>
        <w:rPr>
          <w:rFonts w:cs="Arial"/>
          <w:lang w:val="nl-NL"/>
        </w:rPr>
      </w:pPr>
    </w:p>
    <w:p w14:paraId="4E27C95B" w14:textId="77777777" w:rsidR="00BE4E15" w:rsidRPr="00CD6AA1" w:rsidRDefault="00BE4E15" w:rsidP="00BE4E15">
      <w:pPr>
        <w:rPr>
          <w:rFonts w:cs="Arial"/>
          <w:lang w:val="nl-NL"/>
        </w:rPr>
      </w:pPr>
      <w:r w:rsidRPr="00CD6AA1">
        <w:rPr>
          <w:rFonts w:cs="Arial"/>
          <w:lang w:val="nl-NL"/>
        </w:rPr>
        <w:t>In Trentino betekent wintersport méér dan enkel sneeuwpret. Het is synoniem aan gedeelde beleving, het verleggen van grenzen en het creëren van herinneringen, ongeacht de achtergrond of beperking van deelnemers. Hier vindt men gastvrijheid, waardering en de vrijheid om te genieten van al het moois dat de bergen te bieden hebben.</w:t>
      </w:r>
    </w:p>
    <w:p w14:paraId="67648365" w14:textId="77777777" w:rsidR="00BE4E15" w:rsidRPr="00CD6AA1" w:rsidRDefault="00BE4E15" w:rsidP="00BE4E15">
      <w:pPr>
        <w:rPr>
          <w:rFonts w:cs="Arial"/>
          <w:lang w:val="nl-NL"/>
        </w:rPr>
      </w:pPr>
      <w:r w:rsidRPr="00CD6AA1">
        <w:rPr>
          <w:rFonts w:cs="Arial"/>
          <w:lang w:val="nl-NL"/>
        </w:rPr>
        <w:t> </w:t>
      </w:r>
    </w:p>
    <w:p w14:paraId="1611A3A5" w14:textId="77777777" w:rsidR="00BE4E15" w:rsidRPr="00CD6AA1" w:rsidRDefault="00BE4E15" w:rsidP="00BE4E15">
      <w:pPr>
        <w:rPr>
          <w:rFonts w:cs="Arial"/>
          <w:lang w:val="nl-NL"/>
        </w:rPr>
      </w:pPr>
      <w:r w:rsidRPr="00CD6AA1">
        <w:rPr>
          <w:rFonts w:cs="Arial"/>
          <w:lang w:val="nl-NL"/>
        </w:rPr>
        <w:t>Voor meer informatie over toegankelijk reizen in Trentino kun je hier terecht:</w:t>
      </w:r>
    </w:p>
    <w:p w14:paraId="3DBF9E46" w14:textId="77777777" w:rsidR="00BE4E15" w:rsidRPr="00CD6AA1" w:rsidRDefault="00BE4E15" w:rsidP="00BE4E15">
      <w:pPr>
        <w:rPr>
          <w:rFonts w:cs="Arial"/>
          <w:lang w:val="nl-NL"/>
        </w:rPr>
      </w:pPr>
      <w:hyperlink r:id="rId13" w:tooltip="https://www.visittrentino.info/en/articles/practical-info/faq-accessible-holidays-trentino" w:history="1">
        <w:r w:rsidRPr="00CD6AA1">
          <w:rPr>
            <w:rStyle w:val="Collegamentoipertestuale"/>
            <w:rFonts w:cs="Arial"/>
            <w:lang w:val="nl-NL"/>
          </w:rPr>
          <w:t>https://www.visittrentino.info/en/articles/practical-info/faq-accessible-holidays-trentino</w:t>
        </w:r>
      </w:hyperlink>
    </w:p>
    <w:p w14:paraId="7B27B925" w14:textId="77777777" w:rsidR="00BE4E15" w:rsidRPr="00076C98" w:rsidRDefault="00BE4E15" w:rsidP="00BE4E15">
      <w:pPr>
        <w:rPr>
          <w:lang w:val="nl-NL"/>
        </w:rPr>
      </w:pPr>
    </w:p>
    <w:p w14:paraId="4A51A64C" w14:textId="77777777" w:rsidR="00682882" w:rsidRPr="00076C98" w:rsidRDefault="00682882" w:rsidP="00BC1B60">
      <w:pPr>
        <w:rPr>
          <w:lang w:val="nl-NL"/>
        </w:rPr>
      </w:pPr>
    </w:p>
    <w:sectPr w:rsidR="00682882" w:rsidRPr="00076C98" w:rsidSect="007C67F4">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40EE5" w14:textId="77777777" w:rsidR="002E5DD5" w:rsidRDefault="002E5DD5" w:rsidP="009C72FF">
      <w:r>
        <w:separator/>
      </w:r>
    </w:p>
  </w:endnote>
  <w:endnote w:type="continuationSeparator" w:id="0">
    <w:p w14:paraId="31F03CF1" w14:textId="77777777" w:rsidR="002E5DD5" w:rsidRDefault="002E5DD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tcPr>
        <w:p w14:paraId="156D8AC8" w14:textId="77777777" w:rsidR="00915E1C" w:rsidRPr="005C703E" w:rsidRDefault="00915E1C" w:rsidP="00915E1C">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2671D687" w14:textId="77777777" w:rsidR="00915E1C" w:rsidRPr="005C703E" w:rsidRDefault="00915E1C" w:rsidP="00915E1C">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tel. +39 0461 219362 / +31 20 654 1565</w:t>
          </w:r>
        </w:p>
        <w:p w14:paraId="783FB189" w14:textId="77777777" w:rsidR="00915E1C" w:rsidRPr="005C703E" w:rsidRDefault="00915E1C" w:rsidP="00915E1C">
          <w:pPr>
            <w:pStyle w:val="Pidipagina"/>
            <w:rPr>
              <w:rFonts w:ascii="Arial" w:hAnsi="Arial" w:cs="Arial"/>
              <w:color w:val="000000" w:themeColor="text1"/>
              <w:sz w:val="18"/>
              <w:szCs w:val="18"/>
              <w:lang w:val="nl-NL" w:eastAsia="it-IT"/>
            </w:rPr>
          </w:pPr>
          <w:hyperlink r:id="rId1" w:history="1">
            <w:r>
              <w:rPr>
                <w:rStyle w:val="Collegamentoipertestuale"/>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Collegamentoipertestuale"/>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5C703E" w:rsidRDefault="000F631A" w:rsidP="000A692D">
          <w:pPr>
            <w:pStyle w:val="Pidipagina"/>
            <w:rPr>
              <w:rFonts w:ascii="HelveticaNeueLT Std" w:hAnsi="HelveticaNeueLT Std" w:cs="Arial"/>
              <w:sz w:val="20"/>
              <w:lang w:val="nl-NL" w:eastAsia="it-IT"/>
            </w:rPr>
          </w:pPr>
        </w:p>
      </w:tc>
      <w:tc>
        <w:tcPr>
          <w:tcW w:w="4932" w:type="dxa"/>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7AC30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AF340" w14:textId="77777777" w:rsidR="002E5DD5" w:rsidRDefault="002E5DD5" w:rsidP="009C72FF">
      <w:r>
        <w:separator/>
      </w:r>
    </w:p>
  </w:footnote>
  <w:footnote w:type="continuationSeparator" w:id="0">
    <w:p w14:paraId="259B13F5" w14:textId="77777777" w:rsidR="002E5DD5" w:rsidRDefault="002E5DD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93520CB"/>
    <w:multiLevelType w:val="multilevel"/>
    <w:tmpl w:val="A83A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F1E50"/>
    <w:multiLevelType w:val="hybridMultilevel"/>
    <w:tmpl w:val="9434FE5A"/>
    <w:lvl w:ilvl="0" w:tplc="03D8E5E8">
      <w:start w:val="1"/>
      <w:numFmt w:val="bullet"/>
      <w:lvlText w:val=""/>
      <w:lvlJc w:val="left"/>
      <w:pPr>
        <w:ind w:left="720" w:hanging="360"/>
      </w:pPr>
      <w:rPr>
        <w:rFonts w:ascii="Wingdings" w:eastAsiaTheme="minorHAnsi"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2"/>
  </w:num>
  <w:num w:numId="4" w16cid:durableId="387345169">
    <w:abstractNumId w:val="0"/>
  </w:num>
  <w:num w:numId="5" w16cid:durableId="499464269">
    <w:abstractNumId w:val="7"/>
  </w:num>
  <w:num w:numId="6" w16cid:durableId="1236432904">
    <w:abstractNumId w:val="5"/>
  </w:num>
  <w:num w:numId="7" w16cid:durableId="1506744211">
    <w:abstractNumId w:val="6"/>
  </w:num>
  <w:num w:numId="8" w16cid:durableId="295718803">
    <w:abstractNumId w:val="3"/>
  </w:num>
  <w:num w:numId="9" w16cid:durableId="9063001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32853"/>
    <w:rsid w:val="00044F02"/>
    <w:rsid w:val="00053B50"/>
    <w:rsid w:val="00056010"/>
    <w:rsid w:val="00060F8B"/>
    <w:rsid w:val="00061B3C"/>
    <w:rsid w:val="000708AA"/>
    <w:rsid w:val="00076C98"/>
    <w:rsid w:val="00091415"/>
    <w:rsid w:val="00092B77"/>
    <w:rsid w:val="000970D5"/>
    <w:rsid w:val="000A390B"/>
    <w:rsid w:val="000A3BDF"/>
    <w:rsid w:val="000A692D"/>
    <w:rsid w:val="000A74CA"/>
    <w:rsid w:val="000B15B5"/>
    <w:rsid w:val="000B179A"/>
    <w:rsid w:val="000C3430"/>
    <w:rsid w:val="000C4F2A"/>
    <w:rsid w:val="000C61DA"/>
    <w:rsid w:val="000D153E"/>
    <w:rsid w:val="000D27B1"/>
    <w:rsid w:val="000D59D2"/>
    <w:rsid w:val="000D62FB"/>
    <w:rsid w:val="000D6B93"/>
    <w:rsid w:val="000E3500"/>
    <w:rsid w:val="000E3DFA"/>
    <w:rsid w:val="000F2041"/>
    <w:rsid w:val="000F5223"/>
    <w:rsid w:val="000F5246"/>
    <w:rsid w:val="000F5B39"/>
    <w:rsid w:val="000F631A"/>
    <w:rsid w:val="001119E2"/>
    <w:rsid w:val="001120E9"/>
    <w:rsid w:val="001123DA"/>
    <w:rsid w:val="001205F9"/>
    <w:rsid w:val="0013107F"/>
    <w:rsid w:val="00134D79"/>
    <w:rsid w:val="00144C1A"/>
    <w:rsid w:val="00144F7C"/>
    <w:rsid w:val="00150639"/>
    <w:rsid w:val="00155FD3"/>
    <w:rsid w:val="00164BC0"/>
    <w:rsid w:val="001669D7"/>
    <w:rsid w:val="00171219"/>
    <w:rsid w:val="00185948"/>
    <w:rsid w:val="001908DC"/>
    <w:rsid w:val="001946D3"/>
    <w:rsid w:val="001A3968"/>
    <w:rsid w:val="001A5F8A"/>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07AEC"/>
    <w:rsid w:val="00213E5F"/>
    <w:rsid w:val="00217EFF"/>
    <w:rsid w:val="0022549E"/>
    <w:rsid w:val="00234FE5"/>
    <w:rsid w:val="002362DC"/>
    <w:rsid w:val="00251A58"/>
    <w:rsid w:val="00252C6C"/>
    <w:rsid w:val="00255608"/>
    <w:rsid w:val="0025727E"/>
    <w:rsid w:val="002600D6"/>
    <w:rsid w:val="0027590E"/>
    <w:rsid w:val="00275DB2"/>
    <w:rsid w:val="00287487"/>
    <w:rsid w:val="002933F5"/>
    <w:rsid w:val="00295E7C"/>
    <w:rsid w:val="002A1DEC"/>
    <w:rsid w:val="002A63BC"/>
    <w:rsid w:val="002A6750"/>
    <w:rsid w:val="002A78C9"/>
    <w:rsid w:val="002B2DF2"/>
    <w:rsid w:val="002C62BE"/>
    <w:rsid w:val="002D09B0"/>
    <w:rsid w:val="002D53AB"/>
    <w:rsid w:val="002E02B6"/>
    <w:rsid w:val="002E0FEB"/>
    <w:rsid w:val="002E5DD5"/>
    <w:rsid w:val="002F4480"/>
    <w:rsid w:val="003014AC"/>
    <w:rsid w:val="003018AC"/>
    <w:rsid w:val="003057F2"/>
    <w:rsid w:val="0031114E"/>
    <w:rsid w:val="00313B43"/>
    <w:rsid w:val="00320280"/>
    <w:rsid w:val="00326750"/>
    <w:rsid w:val="00334B52"/>
    <w:rsid w:val="003366B6"/>
    <w:rsid w:val="00342BBD"/>
    <w:rsid w:val="003476B0"/>
    <w:rsid w:val="00360394"/>
    <w:rsid w:val="003661B4"/>
    <w:rsid w:val="003678AD"/>
    <w:rsid w:val="003807D2"/>
    <w:rsid w:val="00381AD6"/>
    <w:rsid w:val="00382BB2"/>
    <w:rsid w:val="003856DF"/>
    <w:rsid w:val="00397669"/>
    <w:rsid w:val="003A357A"/>
    <w:rsid w:val="003A508C"/>
    <w:rsid w:val="003B6E10"/>
    <w:rsid w:val="003C52A3"/>
    <w:rsid w:val="003C5623"/>
    <w:rsid w:val="003C6629"/>
    <w:rsid w:val="003F3739"/>
    <w:rsid w:val="003F3E4E"/>
    <w:rsid w:val="003F6FC5"/>
    <w:rsid w:val="0041263B"/>
    <w:rsid w:val="00412900"/>
    <w:rsid w:val="00414B4A"/>
    <w:rsid w:val="00417698"/>
    <w:rsid w:val="004348F1"/>
    <w:rsid w:val="0043702B"/>
    <w:rsid w:val="004370B1"/>
    <w:rsid w:val="00440F1D"/>
    <w:rsid w:val="0044497F"/>
    <w:rsid w:val="00446DF7"/>
    <w:rsid w:val="00452305"/>
    <w:rsid w:val="004607D5"/>
    <w:rsid w:val="004809A6"/>
    <w:rsid w:val="00481C44"/>
    <w:rsid w:val="0049391A"/>
    <w:rsid w:val="004A4134"/>
    <w:rsid w:val="004B1401"/>
    <w:rsid w:val="004B15CB"/>
    <w:rsid w:val="004B3FDD"/>
    <w:rsid w:val="004C3781"/>
    <w:rsid w:val="004C3C1F"/>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93C33"/>
    <w:rsid w:val="005A0D15"/>
    <w:rsid w:val="005A2399"/>
    <w:rsid w:val="005A45E9"/>
    <w:rsid w:val="005A4B8B"/>
    <w:rsid w:val="005A5BD7"/>
    <w:rsid w:val="005B1C73"/>
    <w:rsid w:val="005B455E"/>
    <w:rsid w:val="005B4858"/>
    <w:rsid w:val="005B6F5D"/>
    <w:rsid w:val="005C019B"/>
    <w:rsid w:val="005C42B8"/>
    <w:rsid w:val="005C703E"/>
    <w:rsid w:val="005C79D6"/>
    <w:rsid w:val="005D01A2"/>
    <w:rsid w:val="005D5890"/>
    <w:rsid w:val="005E4AEB"/>
    <w:rsid w:val="005E67A5"/>
    <w:rsid w:val="00601B79"/>
    <w:rsid w:val="0060309A"/>
    <w:rsid w:val="00607673"/>
    <w:rsid w:val="00622E1C"/>
    <w:rsid w:val="006256D8"/>
    <w:rsid w:val="00626AFB"/>
    <w:rsid w:val="006309F4"/>
    <w:rsid w:val="006374B2"/>
    <w:rsid w:val="00641A0C"/>
    <w:rsid w:val="00645103"/>
    <w:rsid w:val="006469B6"/>
    <w:rsid w:val="00653867"/>
    <w:rsid w:val="00663B3C"/>
    <w:rsid w:val="00675B85"/>
    <w:rsid w:val="00682882"/>
    <w:rsid w:val="00683E04"/>
    <w:rsid w:val="00686F38"/>
    <w:rsid w:val="00695487"/>
    <w:rsid w:val="006A1F04"/>
    <w:rsid w:val="006A33F8"/>
    <w:rsid w:val="006A789F"/>
    <w:rsid w:val="006B0D7D"/>
    <w:rsid w:val="006B3D66"/>
    <w:rsid w:val="006C77AB"/>
    <w:rsid w:val="006F0443"/>
    <w:rsid w:val="006F380F"/>
    <w:rsid w:val="006F721C"/>
    <w:rsid w:val="0070158D"/>
    <w:rsid w:val="00717251"/>
    <w:rsid w:val="00724E05"/>
    <w:rsid w:val="007312A0"/>
    <w:rsid w:val="00733FBC"/>
    <w:rsid w:val="00740037"/>
    <w:rsid w:val="0074295B"/>
    <w:rsid w:val="00743568"/>
    <w:rsid w:val="0074772B"/>
    <w:rsid w:val="00750E9E"/>
    <w:rsid w:val="0075635D"/>
    <w:rsid w:val="007576FD"/>
    <w:rsid w:val="007701DF"/>
    <w:rsid w:val="007727E8"/>
    <w:rsid w:val="0077380C"/>
    <w:rsid w:val="00780633"/>
    <w:rsid w:val="00787B82"/>
    <w:rsid w:val="00797087"/>
    <w:rsid w:val="007A4B07"/>
    <w:rsid w:val="007A77C0"/>
    <w:rsid w:val="007B0451"/>
    <w:rsid w:val="007B148A"/>
    <w:rsid w:val="007B4614"/>
    <w:rsid w:val="007B67F0"/>
    <w:rsid w:val="007B6ADB"/>
    <w:rsid w:val="007C19C1"/>
    <w:rsid w:val="007C4AC3"/>
    <w:rsid w:val="007C4AD3"/>
    <w:rsid w:val="007C5F56"/>
    <w:rsid w:val="007C67F4"/>
    <w:rsid w:val="007D257A"/>
    <w:rsid w:val="007E5534"/>
    <w:rsid w:val="007F3DB1"/>
    <w:rsid w:val="007F5D11"/>
    <w:rsid w:val="00805B3F"/>
    <w:rsid w:val="00807486"/>
    <w:rsid w:val="00813CDA"/>
    <w:rsid w:val="00815FD5"/>
    <w:rsid w:val="00821FDE"/>
    <w:rsid w:val="00822726"/>
    <w:rsid w:val="008264FC"/>
    <w:rsid w:val="0082667B"/>
    <w:rsid w:val="008412BF"/>
    <w:rsid w:val="00841DB7"/>
    <w:rsid w:val="008461E8"/>
    <w:rsid w:val="008472FB"/>
    <w:rsid w:val="00855886"/>
    <w:rsid w:val="00857707"/>
    <w:rsid w:val="00862DF3"/>
    <w:rsid w:val="00863ADA"/>
    <w:rsid w:val="0088489C"/>
    <w:rsid w:val="008A2028"/>
    <w:rsid w:val="008A2827"/>
    <w:rsid w:val="008B4E3D"/>
    <w:rsid w:val="008C451C"/>
    <w:rsid w:val="008D2706"/>
    <w:rsid w:val="008D36FB"/>
    <w:rsid w:val="008D6265"/>
    <w:rsid w:val="008E3B0F"/>
    <w:rsid w:val="008E57F9"/>
    <w:rsid w:val="008F1650"/>
    <w:rsid w:val="008F373C"/>
    <w:rsid w:val="008F48EE"/>
    <w:rsid w:val="008F6A39"/>
    <w:rsid w:val="009151C4"/>
    <w:rsid w:val="00915E1C"/>
    <w:rsid w:val="00926AA9"/>
    <w:rsid w:val="00930C28"/>
    <w:rsid w:val="00940A81"/>
    <w:rsid w:val="00950E9B"/>
    <w:rsid w:val="009605AB"/>
    <w:rsid w:val="00964F32"/>
    <w:rsid w:val="009804CE"/>
    <w:rsid w:val="0098381E"/>
    <w:rsid w:val="00984E9E"/>
    <w:rsid w:val="00991C6B"/>
    <w:rsid w:val="00992575"/>
    <w:rsid w:val="00993AFC"/>
    <w:rsid w:val="00994407"/>
    <w:rsid w:val="0099448B"/>
    <w:rsid w:val="00994728"/>
    <w:rsid w:val="009A0CAC"/>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72F3"/>
    <w:rsid w:val="00A10A23"/>
    <w:rsid w:val="00A1234D"/>
    <w:rsid w:val="00A141FC"/>
    <w:rsid w:val="00A16396"/>
    <w:rsid w:val="00A23E3A"/>
    <w:rsid w:val="00A24CC2"/>
    <w:rsid w:val="00A27923"/>
    <w:rsid w:val="00A41BAB"/>
    <w:rsid w:val="00A71A74"/>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6264"/>
    <w:rsid w:val="00B34C05"/>
    <w:rsid w:val="00B350F4"/>
    <w:rsid w:val="00B43249"/>
    <w:rsid w:val="00B5229B"/>
    <w:rsid w:val="00B54D1C"/>
    <w:rsid w:val="00B61314"/>
    <w:rsid w:val="00B72AF5"/>
    <w:rsid w:val="00B84F9C"/>
    <w:rsid w:val="00B86F68"/>
    <w:rsid w:val="00B95685"/>
    <w:rsid w:val="00B96D16"/>
    <w:rsid w:val="00BA728B"/>
    <w:rsid w:val="00BB0BF2"/>
    <w:rsid w:val="00BB19C5"/>
    <w:rsid w:val="00BB26B6"/>
    <w:rsid w:val="00BB3E2C"/>
    <w:rsid w:val="00BB4703"/>
    <w:rsid w:val="00BC1B60"/>
    <w:rsid w:val="00BC6855"/>
    <w:rsid w:val="00BC77FB"/>
    <w:rsid w:val="00BD4144"/>
    <w:rsid w:val="00BE10F6"/>
    <w:rsid w:val="00BE4E15"/>
    <w:rsid w:val="00BF6AE9"/>
    <w:rsid w:val="00C02761"/>
    <w:rsid w:val="00C03633"/>
    <w:rsid w:val="00C0503C"/>
    <w:rsid w:val="00C17599"/>
    <w:rsid w:val="00C21374"/>
    <w:rsid w:val="00C40386"/>
    <w:rsid w:val="00C466FE"/>
    <w:rsid w:val="00C655C5"/>
    <w:rsid w:val="00C65765"/>
    <w:rsid w:val="00C65E6C"/>
    <w:rsid w:val="00C731B9"/>
    <w:rsid w:val="00C738E7"/>
    <w:rsid w:val="00C8063B"/>
    <w:rsid w:val="00C87C95"/>
    <w:rsid w:val="00C96291"/>
    <w:rsid w:val="00C96B4C"/>
    <w:rsid w:val="00CA2304"/>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5287C"/>
    <w:rsid w:val="00D60DF8"/>
    <w:rsid w:val="00D6595A"/>
    <w:rsid w:val="00D72EB1"/>
    <w:rsid w:val="00D73EC1"/>
    <w:rsid w:val="00D76789"/>
    <w:rsid w:val="00D8076A"/>
    <w:rsid w:val="00D82B37"/>
    <w:rsid w:val="00D86D21"/>
    <w:rsid w:val="00D879A1"/>
    <w:rsid w:val="00D914DC"/>
    <w:rsid w:val="00DA0942"/>
    <w:rsid w:val="00DA2CFB"/>
    <w:rsid w:val="00DA7633"/>
    <w:rsid w:val="00DB1835"/>
    <w:rsid w:val="00DB549B"/>
    <w:rsid w:val="00DB75D4"/>
    <w:rsid w:val="00DB7ADA"/>
    <w:rsid w:val="00DC06E2"/>
    <w:rsid w:val="00DC16F1"/>
    <w:rsid w:val="00DC2E92"/>
    <w:rsid w:val="00DC77A8"/>
    <w:rsid w:val="00DD4177"/>
    <w:rsid w:val="00DD778D"/>
    <w:rsid w:val="00DD7962"/>
    <w:rsid w:val="00DE2B7D"/>
    <w:rsid w:val="00DE71D6"/>
    <w:rsid w:val="00DE7DEC"/>
    <w:rsid w:val="00DF401F"/>
    <w:rsid w:val="00E051C6"/>
    <w:rsid w:val="00E118A1"/>
    <w:rsid w:val="00E1368F"/>
    <w:rsid w:val="00E1624C"/>
    <w:rsid w:val="00E30C4F"/>
    <w:rsid w:val="00E310ED"/>
    <w:rsid w:val="00E317C9"/>
    <w:rsid w:val="00E37065"/>
    <w:rsid w:val="00E3745E"/>
    <w:rsid w:val="00E401FB"/>
    <w:rsid w:val="00E4024C"/>
    <w:rsid w:val="00E44A3F"/>
    <w:rsid w:val="00E467CE"/>
    <w:rsid w:val="00E46883"/>
    <w:rsid w:val="00E51299"/>
    <w:rsid w:val="00E80DB1"/>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0080"/>
    <w:rsid w:val="00F31AC3"/>
    <w:rsid w:val="00F31E18"/>
    <w:rsid w:val="00F379B5"/>
    <w:rsid w:val="00F37B5B"/>
    <w:rsid w:val="00F4212D"/>
    <w:rsid w:val="00F459C5"/>
    <w:rsid w:val="00F50F4B"/>
    <w:rsid w:val="00F5259D"/>
    <w:rsid w:val="00F53ABB"/>
    <w:rsid w:val="00F53EDB"/>
    <w:rsid w:val="00F66A83"/>
    <w:rsid w:val="00F67C92"/>
    <w:rsid w:val="00F7101A"/>
    <w:rsid w:val="00F82CD8"/>
    <w:rsid w:val="00F86B94"/>
    <w:rsid w:val="00F95C35"/>
    <w:rsid w:val="00F95D99"/>
    <w:rsid w:val="00FB365D"/>
    <w:rsid w:val="00FB6575"/>
    <w:rsid w:val="00FC5FF1"/>
    <w:rsid w:val="00FC6467"/>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41F6E0F"/>
    <w:rsid w:val="38C21B20"/>
    <w:rsid w:val="3B211B66"/>
    <w:rsid w:val="40A70E17"/>
    <w:rsid w:val="431DD5AB"/>
    <w:rsid w:val="45570C72"/>
    <w:rsid w:val="49EEEE6B"/>
    <w:rsid w:val="4A34C800"/>
    <w:rsid w:val="4BBD613C"/>
    <w:rsid w:val="4D690EC3"/>
    <w:rsid w:val="5167104F"/>
    <w:rsid w:val="53625B24"/>
    <w:rsid w:val="543AAC4F"/>
    <w:rsid w:val="68FD3BD1"/>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paragraph" w:customStyle="1" w:styleId="paragraph">
    <w:name w:val="paragraph"/>
    <w:basedOn w:val="Normale"/>
    <w:rsid w:val="003678AD"/>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678AD"/>
  </w:style>
  <w:style w:type="character" w:customStyle="1" w:styleId="eop">
    <w:name w:val="eop"/>
    <w:basedOn w:val="Carpredefinitoparagrafo"/>
    <w:rsid w:val="003678AD"/>
  </w:style>
  <w:style w:type="character" w:customStyle="1" w:styleId="scxw94895907">
    <w:name w:val="scxw94895907"/>
    <w:basedOn w:val="Carpredefinitoparagrafo"/>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06324579">
      <w:bodyDiv w:val="1"/>
      <w:marLeft w:val="0"/>
      <w:marRight w:val="0"/>
      <w:marTop w:val="0"/>
      <w:marBottom w:val="0"/>
      <w:divBdr>
        <w:top w:val="none" w:sz="0" w:space="0" w:color="auto"/>
        <w:left w:val="none" w:sz="0" w:space="0" w:color="auto"/>
        <w:bottom w:val="none" w:sz="0" w:space="0" w:color="auto"/>
        <w:right w:val="none" w:sz="0" w:space="0" w:color="auto"/>
      </w:divBdr>
    </w:div>
    <w:div w:id="31950381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8696376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84016527">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7730">
      <w:bodyDiv w:val="1"/>
      <w:marLeft w:val="0"/>
      <w:marRight w:val="0"/>
      <w:marTop w:val="0"/>
      <w:marBottom w:val="0"/>
      <w:divBdr>
        <w:top w:val="none" w:sz="0" w:space="0" w:color="auto"/>
        <w:left w:val="none" w:sz="0" w:space="0" w:color="auto"/>
        <w:bottom w:val="none" w:sz="0" w:space="0" w:color="auto"/>
        <w:right w:val="none" w:sz="0" w:space="0" w:color="auto"/>
      </w:divBdr>
    </w:div>
    <w:div w:id="912007102">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055399362">
      <w:bodyDiv w:val="1"/>
      <w:marLeft w:val="0"/>
      <w:marRight w:val="0"/>
      <w:marTop w:val="0"/>
      <w:marBottom w:val="0"/>
      <w:divBdr>
        <w:top w:val="none" w:sz="0" w:space="0" w:color="auto"/>
        <w:left w:val="none" w:sz="0" w:space="0" w:color="auto"/>
        <w:bottom w:val="none" w:sz="0" w:space="0" w:color="auto"/>
        <w:right w:val="none" w:sz="0" w:space="0" w:color="auto"/>
      </w:divBdr>
    </w:div>
    <w:div w:id="1082721933">
      <w:bodyDiv w:val="1"/>
      <w:marLeft w:val="0"/>
      <w:marRight w:val="0"/>
      <w:marTop w:val="0"/>
      <w:marBottom w:val="0"/>
      <w:divBdr>
        <w:top w:val="none" w:sz="0" w:space="0" w:color="auto"/>
        <w:left w:val="none" w:sz="0" w:space="0" w:color="auto"/>
        <w:bottom w:val="none" w:sz="0" w:space="0" w:color="auto"/>
        <w:right w:val="none" w:sz="0" w:space="0" w:color="auto"/>
      </w:divBdr>
    </w:div>
    <w:div w:id="1124155560">
      <w:bodyDiv w:val="1"/>
      <w:marLeft w:val="0"/>
      <w:marRight w:val="0"/>
      <w:marTop w:val="0"/>
      <w:marBottom w:val="0"/>
      <w:divBdr>
        <w:top w:val="none" w:sz="0" w:space="0" w:color="auto"/>
        <w:left w:val="none" w:sz="0" w:space="0" w:color="auto"/>
        <w:bottom w:val="none" w:sz="0" w:space="0" w:color="auto"/>
        <w:right w:val="none" w:sz="0" w:space="0" w:color="auto"/>
      </w:divBdr>
    </w:div>
    <w:div w:id="1125932615">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93912">
      <w:bodyDiv w:val="1"/>
      <w:marLeft w:val="0"/>
      <w:marRight w:val="0"/>
      <w:marTop w:val="0"/>
      <w:marBottom w:val="0"/>
      <w:divBdr>
        <w:top w:val="none" w:sz="0" w:space="0" w:color="auto"/>
        <w:left w:val="none" w:sz="0" w:space="0" w:color="auto"/>
        <w:bottom w:val="none" w:sz="0" w:space="0" w:color="auto"/>
        <w:right w:val="none" w:sz="0" w:space="0" w:color="auto"/>
      </w:divBdr>
    </w:div>
    <w:div w:id="1408260170">
      <w:bodyDiv w:val="1"/>
      <w:marLeft w:val="0"/>
      <w:marRight w:val="0"/>
      <w:marTop w:val="0"/>
      <w:marBottom w:val="0"/>
      <w:divBdr>
        <w:top w:val="none" w:sz="0" w:space="0" w:color="auto"/>
        <w:left w:val="none" w:sz="0" w:space="0" w:color="auto"/>
        <w:bottom w:val="none" w:sz="0" w:space="0" w:color="auto"/>
        <w:right w:val="none" w:sz="0" w:space="0" w:color="auto"/>
      </w:divBdr>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6890">
      <w:bodyDiv w:val="1"/>
      <w:marLeft w:val="0"/>
      <w:marRight w:val="0"/>
      <w:marTop w:val="0"/>
      <w:marBottom w:val="0"/>
      <w:divBdr>
        <w:top w:val="none" w:sz="0" w:space="0" w:color="auto"/>
        <w:left w:val="none" w:sz="0" w:space="0" w:color="auto"/>
        <w:bottom w:val="none" w:sz="0" w:space="0" w:color="auto"/>
        <w:right w:val="none" w:sz="0" w:space="0" w:color="auto"/>
      </w:divBdr>
    </w:div>
    <w:div w:id="1669208132">
      <w:bodyDiv w:val="1"/>
      <w:marLeft w:val="0"/>
      <w:marRight w:val="0"/>
      <w:marTop w:val="0"/>
      <w:marBottom w:val="0"/>
      <w:divBdr>
        <w:top w:val="none" w:sz="0" w:space="0" w:color="auto"/>
        <w:left w:val="none" w:sz="0" w:space="0" w:color="auto"/>
        <w:bottom w:val="none" w:sz="0" w:space="0" w:color="auto"/>
        <w:right w:val="none" w:sz="0" w:space="0" w:color="auto"/>
      </w:divBdr>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22707473">
      <w:bodyDiv w:val="1"/>
      <w:marLeft w:val="0"/>
      <w:marRight w:val="0"/>
      <w:marTop w:val="0"/>
      <w:marBottom w:val="0"/>
      <w:divBdr>
        <w:top w:val="none" w:sz="0" w:space="0" w:color="auto"/>
        <w:left w:val="none" w:sz="0" w:space="0" w:color="auto"/>
        <w:bottom w:val="none" w:sz="0" w:space="0" w:color="auto"/>
        <w:right w:val="none" w:sz="0" w:space="0" w:color="auto"/>
      </w:divBdr>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484436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2085491">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0047993">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sittrentino.info/en/articles/practical-info/faq-accessible-holidays-trentino"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rentinomarketing.brand-portal.adobe.com/linkshare.html?path=/content/dam/mac/trentinomarketing/collections/2534/A80_5AZuvVm-xBIyAr_C/trentino_cs_invernoneveinclusiva&amp;sh=d27ad5f4_8fdb_44fa_ab0e_baa0ea7b6d0d.E89onnu-TPIdiwv5kkx16RQgHM0Almz9f_XBBsigX0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valdisole.it/it/sci-accessibil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Een nieuw document maken." ma:contentTypeScope="" ma:versionID="f11fb431eac50e284b02f7e6556b44d3">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b59bea827b324be8e31ffbb7f70219be"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Props1.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2.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3.xml><?xml version="1.0" encoding="utf-8"?>
<ds:datastoreItem xmlns:ds="http://schemas.openxmlformats.org/officeDocument/2006/customXml" ds:itemID="{AEE4AC46-D9DC-473B-A8DD-5B9DE5C85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580</Words>
  <Characters>3310</Characters>
  <Application>Microsoft Office Word</Application>
  <DocSecurity>0</DocSecurity>
  <Lines>27</Lines>
  <Paragraphs>7</Paragraphs>
  <ScaleCrop>false</ScaleCrop>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54</cp:revision>
  <cp:lastPrinted>2018-03-22T13:16:00Z</cp:lastPrinted>
  <dcterms:created xsi:type="dcterms:W3CDTF">2025-09-15T14:20:00Z</dcterms:created>
  <dcterms:modified xsi:type="dcterms:W3CDTF">2025-11-07T13:46:00Z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